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0A0"/>
      </w:tblPr>
      <w:tblGrid>
        <w:gridCol w:w="1951"/>
        <w:gridCol w:w="3119"/>
        <w:gridCol w:w="1275"/>
        <w:gridCol w:w="3686"/>
      </w:tblGrid>
      <w:tr w:rsidR="00A573A9" w:rsidRPr="008D51C6" w:rsidTr="008D51C6">
        <w:trPr>
          <w:trHeight w:val="1069"/>
        </w:trPr>
        <w:tc>
          <w:tcPr>
            <w:tcW w:w="1951" w:type="dxa"/>
            <w:vMerge w:val="restart"/>
          </w:tcPr>
          <w:p w:rsidR="00A573A9" w:rsidRPr="008D51C6" w:rsidRDefault="00A573A9" w:rsidP="008D51C6">
            <w:pPr>
              <w:tabs>
                <w:tab w:val="left" w:pos="5812"/>
              </w:tabs>
              <w:rPr>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Picture1.jpg" style="position:absolute;margin-left:-6.75pt;margin-top:1pt;width:96.75pt;height:96.75pt;z-index:251658752;visibility:visible">
                  <v:imagedata r:id="rId7" o:title=""/>
                </v:shape>
              </w:pict>
            </w:r>
          </w:p>
        </w:tc>
        <w:tc>
          <w:tcPr>
            <w:tcW w:w="3119" w:type="dxa"/>
            <w:vMerge w:val="restart"/>
          </w:tcPr>
          <w:p w:rsidR="00A573A9" w:rsidRPr="008D51C6" w:rsidRDefault="00A573A9" w:rsidP="008D51C6">
            <w:pPr>
              <w:tabs>
                <w:tab w:val="left" w:pos="5812"/>
              </w:tabs>
              <w:rPr>
                <w:sz w:val="20"/>
                <w:szCs w:val="20"/>
              </w:rPr>
            </w:pPr>
            <w:r w:rsidRPr="008D51C6">
              <w:rPr>
                <w:sz w:val="20"/>
                <w:szCs w:val="20"/>
              </w:rPr>
              <w:t>Parkfield Archers</w:t>
            </w:r>
            <w:r w:rsidRPr="008D51C6">
              <w:rPr>
                <w:sz w:val="20"/>
                <w:szCs w:val="20"/>
              </w:rPr>
              <w:tab/>
            </w:r>
          </w:p>
          <w:p w:rsidR="00A573A9" w:rsidRPr="008D51C6" w:rsidRDefault="00A573A9" w:rsidP="008D51C6">
            <w:pPr>
              <w:tabs>
                <w:tab w:val="left" w:pos="5812"/>
              </w:tabs>
              <w:rPr>
                <w:sz w:val="20"/>
                <w:szCs w:val="20"/>
              </w:rPr>
            </w:pPr>
            <w:r>
              <w:rPr>
                <w:noProof/>
                <w:lang w:eastAsia="en-GB"/>
              </w:rPr>
              <w:pict>
                <v:shape id="Picture 2" o:spid="_x0000_s1028" type="#_x0000_t75" style="position:absolute;margin-left:714.05pt;margin-top:17.35pt;width:44.1pt;height:112.8pt;z-index:251657728;visibility:visible;mso-wrap-distance-left:2.88pt;mso-wrap-distance-top:2.88pt;mso-wrap-distance-right:2.88pt;mso-wrap-distance-bottom:2.88pt" strokeweight=".5pt">
                  <v:stroke endarrowwidth="narrow" endarrowlength="short"/>
                  <v:imagedata r:id="rId8" o:title=""/>
                </v:shape>
              </w:pict>
            </w:r>
            <w:r w:rsidRPr="008D51C6">
              <w:rPr>
                <w:sz w:val="20"/>
                <w:szCs w:val="20"/>
              </w:rPr>
              <w:t>(Shooting Field Only)</w:t>
            </w:r>
          </w:p>
          <w:p w:rsidR="00A573A9" w:rsidRPr="008D51C6" w:rsidRDefault="00A573A9" w:rsidP="008D51C6">
            <w:pPr>
              <w:tabs>
                <w:tab w:val="left" w:pos="5812"/>
              </w:tabs>
              <w:rPr>
                <w:sz w:val="20"/>
                <w:szCs w:val="20"/>
              </w:rPr>
            </w:pPr>
            <w:r w:rsidRPr="008D51C6">
              <w:rPr>
                <w:sz w:val="20"/>
                <w:szCs w:val="20"/>
              </w:rPr>
              <w:t>Wimblington Sports Club</w:t>
            </w:r>
          </w:p>
          <w:p w:rsidR="00A573A9" w:rsidRPr="008D51C6" w:rsidRDefault="00A573A9" w:rsidP="008D51C6">
            <w:pPr>
              <w:tabs>
                <w:tab w:val="left" w:pos="5812"/>
              </w:tabs>
              <w:rPr>
                <w:sz w:val="20"/>
                <w:szCs w:val="20"/>
              </w:rPr>
            </w:pPr>
            <w:r w:rsidRPr="008D51C6">
              <w:rPr>
                <w:sz w:val="20"/>
                <w:szCs w:val="20"/>
              </w:rPr>
              <w:t>The Parkfield</w:t>
            </w:r>
          </w:p>
          <w:p w:rsidR="00A573A9" w:rsidRPr="008D51C6" w:rsidRDefault="00A573A9" w:rsidP="008D51C6">
            <w:pPr>
              <w:tabs>
                <w:tab w:val="left" w:pos="5812"/>
              </w:tabs>
              <w:rPr>
                <w:sz w:val="20"/>
                <w:szCs w:val="20"/>
              </w:rPr>
            </w:pPr>
            <w:r w:rsidRPr="008D51C6">
              <w:rPr>
                <w:sz w:val="20"/>
                <w:szCs w:val="20"/>
              </w:rPr>
              <w:t>Chapel Lane</w:t>
            </w:r>
          </w:p>
          <w:p w:rsidR="00A573A9" w:rsidRPr="008D51C6" w:rsidRDefault="00A573A9" w:rsidP="008D51C6">
            <w:pPr>
              <w:tabs>
                <w:tab w:val="left" w:pos="5812"/>
              </w:tabs>
              <w:rPr>
                <w:sz w:val="20"/>
                <w:szCs w:val="20"/>
              </w:rPr>
            </w:pPr>
            <w:r w:rsidRPr="008D51C6">
              <w:rPr>
                <w:sz w:val="20"/>
                <w:szCs w:val="20"/>
              </w:rPr>
              <w:t>Wimblington</w:t>
            </w:r>
          </w:p>
          <w:p w:rsidR="00A573A9" w:rsidRPr="008D51C6" w:rsidRDefault="00A573A9" w:rsidP="008D51C6">
            <w:pPr>
              <w:tabs>
                <w:tab w:val="left" w:pos="5812"/>
              </w:tabs>
              <w:rPr>
                <w:sz w:val="20"/>
                <w:szCs w:val="20"/>
              </w:rPr>
            </w:pPr>
            <w:r w:rsidRPr="008D51C6">
              <w:rPr>
                <w:sz w:val="20"/>
                <w:szCs w:val="20"/>
              </w:rPr>
              <w:t>Cambs</w:t>
            </w:r>
          </w:p>
          <w:p w:rsidR="00A573A9" w:rsidRPr="008D51C6" w:rsidRDefault="00A573A9" w:rsidP="008D51C6">
            <w:pPr>
              <w:tabs>
                <w:tab w:val="left" w:pos="5812"/>
              </w:tabs>
              <w:rPr>
                <w:sz w:val="20"/>
                <w:szCs w:val="20"/>
              </w:rPr>
            </w:pPr>
            <w:r w:rsidRPr="008D51C6">
              <w:rPr>
                <w:sz w:val="20"/>
                <w:szCs w:val="20"/>
              </w:rPr>
              <w:t xml:space="preserve">PE15 0QX </w:t>
            </w:r>
          </w:p>
        </w:tc>
        <w:tc>
          <w:tcPr>
            <w:tcW w:w="1275" w:type="dxa"/>
          </w:tcPr>
          <w:p w:rsidR="00A573A9" w:rsidRPr="008D51C6" w:rsidRDefault="00A573A9" w:rsidP="008D51C6">
            <w:pPr>
              <w:tabs>
                <w:tab w:val="left" w:pos="1026"/>
                <w:tab w:val="left" w:pos="4253"/>
                <w:tab w:val="left" w:pos="5387"/>
              </w:tabs>
              <w:rPr>
                <w:b/>
                <w:sz w:val="24"/>
                <w:szCs w:val="24"/>
              </w:rPr>
            </w:pPr>
            <w:r w:rsidRPr="008D51C6">
              <w:rPr>
                <w:b/>
                <w:sz w:val="24"/>
                <w:szCs w:val="24"/>
              </w:rPr>
              <w:t>Secretary:</w:t>
            </w:r>
          </w:p>
        </w:tc>
        <w:tc>
          <w:tcPr>
            <w:tcW w:w="3686" w:type="dxa"/>
          </w:tcPr>
          <w:p w:rsidR="00A573A9" w:rsidRPr="008D51C6" w:rsidRDefault="00A573A9" w:rsidP="008D51C6">
            <w:pPr>
              <w:shd w:val="clear" w:color="auto" w:fill="FFFFFF"/>
              <w:tabs>
                <w:tab w:val="left" w:pos="1026"/>
              </w:tabs>
              <w:rPr>
                <w:b/>
                <w:sz w:val="24"/>
                <w:szCs w:val="24"/>
              </w:rPr>
            </w:pPr>
            <w:r w:rsidRPr="008D51C6">
              <w:rPr>
                <w:b/>
                <w:sz w:val="24"/>
                <w:szCs w:val="24"/>
              </w:rPr>
              <w:t>Laura Bentley</w:t>
            </w:r>
          </w:p>
          <w:p w:rsidR="00A573A9" w:rsidRPr="008D51C6" w:rsidRDefault="00A573A9" w:rsidP="008D51C6">
            <w:pPr>
              <w:shd w:val="clear" w:color="auto" w:fill="FFFFFF"/>
              <w:tabs>
                <w:tab w:val="left" w:pos="1026"/>
              </w:tabs>
              <w:rPr>
                <w:b/>
                <w:sz w:val="24"/>
                <w:szCs w:val="24"/>
              </w:rPr>
            </w:pPr>
            <w:r w:rsidRPr="008D51C6">
              <w:rPr>
                <w:b/>
                <w:sz w:val="24"/>
                <w:szCs w:val="24"/>
              </w:rPr>
              <w:t>2 Hilda Clarke Close,</w:t>
            </w:r>
          </w:p>
          <w:p w:rsidR="00A573A9" w:rsidRPr="008D51C6" w:rsidRDefault="00A573A9" w:rsidP="008D51C6">
            <w:pPr>
              <w:shd w:val="clear" w:color="auto" w:fill="FFFFFF"/>
              <w:tabs>
                <w:tab w:val="left" w:pos="1026"/>
              </w:tabs>
              <w:rPr>
                <w:b/>
                <w:sz w:val="24"/>
                <w:szCs w:val="24"/>
              </w:rPr>
            </w:pPr>
            <w:r w:rsidRPr="008D51C6">
              <w:rPr>
                <w:b/>
                <w:sz w:val="24"/>
                <w:szCs w:val="24"/>
              </w:rPr>
              <w:t xml:space="preserve">Chatteris, </w:t>
            </w:r>
          </w:p>
          <w:p w:rsidR="00A573A9" w:rsidRPr="008D51C6" w:rsidRDefault="00A573A9" w:rsidP="008D51C6">
            <w:pPr>
              <w:shd w:val="clear" w:color="auto" w:fill="FFFFFF"/>
              <w:tabs>
                <w:tab w:val="left" w:pos="1026"/>
              </w:tabs>
              <w:rPr>
                <w:b/>
                <w:sz w:val="24"/>
                <w:szCs w:val="24"/>
              </w:rPr>
            </w:pPr>
            <w:r w:rsidRPr="008D51C6">
              <w:rPr>
                <w:b/>
                <w:sz w:val="24"/>
                <w:szCs w:val="24"/>
              </w:rPr>
              <w:t>Cambs PE16 6TH</w:t>
            </w:r>
          </w:p>
        </w:tc>
      </w:tr>
      <w:tr w:rsidR="00A573A9" w:rsidRPr="008D51C6" w:rsidTr="008D51C6">
        <w:trPr>
          <w:trHeight w:val="462"/>
        </w:trPr>
        <w:tc>
          <w:tcPr>
            <w:tcW w:w="1951" w:type="dxa"/>
            <w:vMerge/>
          </w:tcPr>
          <w:p w:rsidR="00A573A9" w:rsidRPr="008D51C6" w:rsidRDefault="00A573A9" w:rsidP="008D51C6">
            <w:pPr>
              <w:tabs>
                <w:tab w:val="left" w:pos="5812"/>
              </w:tabs>
              <w:rPr>
                <w:noProof/>
                <w:sz w:val="24"/>
                <w:szCs w:val="24"/>
                <w:lang w:eastAsia="en-GB"/>
              </w:rPr>
            </w:pPr>
          </w:p>
        </w:tc>
        <w:tc>
          <w:tcPr>
            <w:tcW w:w="3119" w:type="dxa"/>
            <w:vMerge/>
          </w:tcPr>
          <w:p w:rsidR="00A573A9" w:rsidRPr="008D51C6" w:rsidRDefault="00A573A9" w:rsidP="008D51C6">
            <w:pPr>
              <w:tabs>
                <w:tab w:val="left" w:pos="5812"/>
              </w:tabs>
              <w:rPr>
                <w:noProof/>
                <w:sz w:val="20"/>
                <w:szCs w:val="20"/>
                <w:lang w:eastAsia="en-GB"/>
              </w:rPr>
            </w:pPr>
          </w:p>
        </w:tc>
        <w:tc>
          <w:tcPr>
            <w:tcW w:w="1275" w:type="dxa"/>
            <w:vAlign w:val="center"/>
          </w:tcPr>
          <w:p w:rsidR="00A573A9" w:rsidRPr="008D51C6" w:rsidRDefault="00A573A9" w:rsidP="008D51C6">
            <w:pPr>
              <w:tabs>
                <w:tab w:val="left" w:pos="1026"/>
                <w:tab w:val="left" w:pos="4253"/>
                <w:tab w:val="left" w:pos="5387"/>
              </w:tabs>
              <w:jc w:val="center"/>
              <w:rPr>
                <w:b/>
                <w:sz w:val="24"/>
                <w:szCs w:val="24"/>
              </w:rPr>
            </w:pPr>
            <w:r w:rsidRPr="008D51C6">
              <w:rPr>
                <w:b/>
                <w:sz w:val="24"/>
                <w:szCs w:val="24"/>
              </w:rPr>
              <w:t>Chairman:</w:t>
            </w:r>
          </w:p>
        </w:tc>
        <w:tc>
          <w:tcPr>
            <w:tcW w:w="3686" w:type="dxa"/>
            <w:vAlign w:val="center"/>
          </w:tcPr>
          <w:p w:rsidR="00A573A9" w:rsidRPr="008D51C6" w:rsidRDefault="00A573A9" w:rsidP="008D51C6">
            <w:pPr>
              <w:shd w:val="clear" w:color="auto" w:fill="FFFFFF"/>
              <w:tabs>
                <w:tab w:val="left" w:pos="1026"/>
              </w:tabs>
              <w:rPr>
                <w:b/>
                <w:sz w:val="24"/>
                <w:szCs w:val="24"/>
              </w:rPr>
            </w:pPr>
            <w:r w:rsidRPr="008D51C6">
              <w:rPr>
                <w:b/>
                <w:sz w:val="24"/>
                <w:szCs w:val="24"/>
              </w:rPr>
              <w:t>Alex Fletcher</w:t>
            </w:r>
          </w:p>
        </w:tc>
      </w:tr>
      <w:tr w:rsidR="00A573A9" w:rsidRPr="008D51C6" w:rsidTr="008D51C6">
        <w:trPr>
          <w:trHeight w:val="673"/>
        </w:trPr>
        <w:tc>
          <w:tcPr>
            <w:tcW w:w="1951" w:type="dxa"/>
            <w:vMerge/>
          </w:tcPr>
          <w:p w:rsidR="00A573A9" w:rsidRPr="008D51C6" w:rsidRDefault="00A573A9" w:rsidP="008D51C6">
            <w:pPr>
              <w:tabs>
                <w:tab w:val="left" w:pos="5812"/>
              </w:tabs>
              <w:rPr>
                <w:noProof/>
                <w:sz w:val="24"/>
                <w:szCs w:val="24"/>
                <w:lang w:eastAsia="en-GB"/>
              </w:rPr>
            </w:pPr>
          </w:p>
        </w:tc>
        <w:tc>
          <w:tcPr>
            <w:tcW w:w="3119" w:type="dxa"/>
            <w:vMerge/>
          </w:tcPr>
          <w:p w:rsidR="00A573A9" w:rsidRPr="008D51C6" w:rsidRDefault="00A573A9" w:rsidP="008D51C6">
            <w:pPr>
              <w:tabs>
                <w:tab w:val="left" w:pos="1950"/>
                <w:tab w:val="left" w:pos="4253"/>
                <w:tab w:val="left" w:pos="5387"/>
              </w:tabs>
              <w:rPr>
                <w:rFonts w:ascii="Times New Roman" w:hAnsi="Times New Roman"/>
                <w:noProof/>
                <w:sz w:val="24"/>
                <w:szCs w:val="24"/>
                <w:lang w:eastAsia="en-GB"/>
              </w:rPr>
            </w:pPr>
          </w:p>
        </w:tc>
        <w:tc>
          <w:tcPr>
            <w:tcW w:w="1275" w:type="dxa"/>
            <w:vAlign w:val="bottom"/>
          </w:tcPr>
          <w:p w:rsidR="00A573A9" w:rsidRPr="008D51C6" w:rsidRDefault="00A573A9" w:rsidP="008D51C6">
            <w:pPr>
              <w:tabs>
                <w:tab w:val="left" w:pos="1026"/>
                <w:tab w:val="left" w:pos="4253"/>
                <w:tab w:val="left" w:pos="5387"/>
              </w:tabs>
              <w:rPr>
                <w:sz w:val="24"/>
                <w:szCs w:val="24"/>
              </w:rPr>
            </w:pPr>
          </w:p>
          <w:p w:rsidR="00A573A9" w:rsidRPr="008D51C6" w:rsidRDefault="00A573A9" w:rsidP="008D51C6">
            <w:pPr>
              <w:tabs>
                <w:tab w:val="left" w:pos="1026"/>
                <w:tab w:val="left" w:pos="4253"/>
                <w:tab w:val="left" w:pos="5387"/>
              </w:tabs>
              <w:rPr>
                <w:sz w:val="24"/>
                <w:szCs w:val="24"/>
              </w:rPr>
            </w:pPr>
            <w:r w:rsidRPr="008D51C6">
              <w:rPr>
                <w:sz w:val="24"/>
                <w:szCs w:val="24"/>
              </w:rPr>
              <w:t>Email:</w:t>
            </w:r>
          </w:p>
          <w:p w:rsidR="00A573A9" w:rsidRPr="008D51C6" w:rsidRDefault="00A573A9" w:rsidP="008D51C6">
            <w:pPr>
              <w:tabs>
                <w:tab w:val="left" w:pos="1026"/>
                <w:tab w:val="left" w:pos="4253"/>
                <w:tab w:val="left" w:pos="5387"/>
              </w:tabs>
              <w:rPr>
                <w:sz w:val="24"/>
                <w:szCs w:val="24"/>
              </w:rPr>
            </w:pPr>
            <w:r w:rsidRPr="008D51C6">
              <w:rPr>
                <w:sz w:val="24"/>
                <w:szCs w:val="24"/>
              </w:rPr>
              <w:t xml:space="preserve">Facebook: </w:t>
            </w:r>
          </w:p>
          <w:p w:rsidR="00A573A9" w:rsidRPr="008D51C6" w:rsidRDefault="00A573A9" w:rsidP="008D51C6">
            <w:pPr>
              <w:tabs>
                <w:tab w:val="left" w:pos="1026"/>
                <w:tab w:val="left" w:pos="4253"/>
                <w:tab w:val="left" w:pos="5387"/>
              </w:tabs>
              <w:rPr>
                <w:sz w:val="24"/>
                <w:szCs w:val="24"/>
              </w:rPr>
            </w:pPr>
            <w:r w:rsidRPr="008D51C6">
              <w:rPr>
                <w:sz w:val="24"/>
                <w:szCs w:val="24"/>
              </w:rPr>
              <w:t>Website:</w:t>
            </w:r>
          </w:p>
        </w:tc>
        <w:tc>
          <w:tcPr>
            <w:tcW w:w="3686" w:type="dxa"/>
            <w:vAlign w:val="bottom"/>
          </w:tcPr>
          <w:p w:rsidR="00A573A9" w:rsidRPr="008D51C6" w:rsidRDefault="00A573A9" w:rsidP="008D51C6">
            <w:pPr>
              <w:tabs>
                <w:tab w:val="left" w:pos="1026"/>
                <w:tab w:val="left" w:pos="4253"/>
                <w:tab w:val="left" w:pos="5387"/>
              </w:tabs>
              <w:rPr>
                <w:b/>
                <w:sz w:val="24"/>
                <w:szCs w:val="24"/>
              </w:rPr>
            </w:pPr>
            <w:r w:rsidRPr="008D51C6">
              <w:rPr>
                <w:b/>
                <w:sz w:val="24"/>
                <w:szCs w:val="24"/>
              </w:rPr>
              <w:t>parkfieldarchers@googlemail.com</w:t>
            </w:r>
          </w:p>
          <w:p w:rsidR="00A573A9" w:rsidRPr="008D51C6" w:rsidRDefault="00A573A9" w:rsidP="008D51C6">
            <w:pPr>
              <w:tabs>
                <w:tab w:val="left" w:pos="1026"/>
                <w:tab w:val="left" w:pos="4253"/>
                <w:tab w:val="left" w:pos="5387"/>
              </w:tabs>
              <w:rPr>
                <w:b/>
                <w:sz w:val="24"/>
                <w:szCs w:val="24"/>
              </w:rPr>
            </w:pPr>
            <w:r w:rsidRPr="008D51C6">
              <w:rPr>
                <w:b/>
                <w:sz w:val="24"/>
                <w:szCs w:val="24"/>
              </w:rPr>
              <w:t>Parkfield Archers Wimblington www.parkfieldarchers.net</w:t>
            </w:r>
          </w:p>
        </w:tc>
      </w:tr>
    </w:tbl>
    <w:p w:rsidR="00A573A9" w:rsidRPr="009D5CEB" w:rsidRDefault="00A573A9" w:rsidP="009D5CEB">
      <w:pPr>
        <w:tabs>
          <w:tab w:val="left" w:pos="5812"/>
        </w:tabs>
        <w:rPr>
          <w:sz w:val="24"/>
          <w:szCs w:val="24"/>
        </w:rPr>
      </w:pPr>
      <w:r>
        <w:rPr>
          <w:noProof/>
          <w:lang w:eastAsia="en-GB"/>
        </w:rPr>
        <w:pict>
          <v:shapetype id="_x0000_t32" coordsize="21600,21600" o:spt="32" o:oned="t" path="m,l21600,21600e" filled="f">
            <v:path arrowok="t" fillok="f" o:connecttype="none"/>
            <o:lock v:ext="edit" shapetype="t"/>
          </v:shapetype>
          <v:shape id="AutoShape 6" o:spid="_x0000_s1029" type="#_x0000_t32" style="position:absolute;margin-left:1525.8pt;margin-top:11.35pt;width:808.5pt;height:3.6pt;z-index:251656704;visibility:visible;mso-position-horizontal:righ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" strokecolor="blue">
            <w10:wrap anchorx="page"/>
          </v:shape>
        </w:pict>
      </w:r>
    </w:p>
    <w:p w:rsidR="00A573A9" w:rsidRDefault="00A573A9"/>
    <w:p w:rsidR="00A573A9" w:rsidRDefault="00A573A9" w:rsidP="008F179D">
      <w:pPr>
        <w:jc w:val="center"/>
        <w:rPr>
          <w:color w:val="1F497D"/>
          <w:sz w:val="32"/>
          <w:szCs w:val="32"/>
        </w:rPr>
      </w:pPr>
      <w:bookmarkStart w:id="0" w:name="_Hlk94610461"/>
      <w:r>
        <w:rPr>
          <w:color w:val="1F497D"/>
          <w:sz w:val="32"/>
          <w:szCs w:val="32"/>
        </w:rPr>
        <w:t>Parkfield Archers &amp; Hotshots Windsor Tournament</w:t>
      </w:r>
    </w:p>
    <w:p w:rsidR="00A573A9" w:rsidRDefault="00A573A9" w:rsidP="00B64A00">
      <w:pPr>
        <w:jc w:val="center"/>
        <w:rPr>
          <w:color w:val="1F497D"/>
          <w:sz w:val="32"/>
          <w:szCs w:val="32"/>
        </w:rPr>
      </w:pPr>
      <w:r>
        <w:rPr>
          <w:color w:val="1F497D"/>
          <w:sz w:val="32"/>
          <w:szCs w:val="32"/>
        </w:rPr>
        <w:t>Sunday May 29</w:t>
      </w:r>
      <w:r w:rsidRPr="000E5059">
        <w:rPr>
          <w:color w:val="1F497D"/>
          <w:sz w:val="32"/>
          <w:szCs w:val="32"/>
          <w:vertAlign w:val="superscript"/>
        </w:rPr>
        <w:t>th</w:t>
      </w:r>
      <w:r>
        <w:rPr>
          <w:color w:val="1F497D"/>
          <w:sz w:val="32"/>
          <w:szCs w:val="32"/>
        </w:rPr>
        <w:t xml:space="preserve"> 2022</w:t>
      </w:r>
    </w:p>
    <w:p w:rsidR="00A573A9" w:rsidRDefault="00A573A9" w:rsidP="00B64A00">
      <w:pPr>
        <w:jc w:val="center"/>
        <w:rPr>
          <w:color w:val="1F497D"/>
          <w:sz w:val="32"/>
          <w:szCs w:val="32"/>
        </w:rPr>
      </w:pPr>
      <w:r>
        <w:rPr>
          <w:color w:val="1F497D"/>
          <w:sz w:val="32"/>
          <w:szCs w:val="32"/>
        </w:rPr>
        <w:t>Sponsored by Clickers Archery</w:t>
      </w:r>
    </w:p>
    <w:p w:rsidR="00A573A9" w:rsidRPr="00AA299E" w:rsidRDefault="00A573A9" w:rsidP="00730B8F">
      <w:pPr>
        <w:pBdr>
          <w:bottom w:val="double" w:sz="6" w:space="2" w:color="auto"/>
        </w:pBdr>
        <w:rPr>
          <w:b/>
          <w:sz w:val="16"/>
          <w:szCs w:val="16"/>
        </w:rPr>
      </w:pPr>
    </w:p>
    <w:p w:rsidR="00A573A9" w:rsidRDefault="00A573A9" w:rsidP="008F179D">
      <w:pPr>
        <w:rPr>
          <w:b/>
        </w:rPr>
      </w:pPr>
    </w:p>
    <w:p w:rsidR="00A573A9" w:rsidRPr="008F179D" w:rsidRDefault="00A573A9" w:rsidP="008F179D">
      <w:pPr>
        <w:rPr>
          <w:bCs/>
          <w:sz w:val="24"/>
          <w:szCs w:val="24"/>
        </w:rPr>
      </w:pPr>
      <w:r>
        <w:rPr>
          <w:b/>
        </w:rPr>
        <w:t>V</w:t>
      </w:r>
      <w:r w:rsidRPr="00DC5388">
        <w:rPr>
          <w:b/>
          <w:sz w:val="24"/>
          <w:szCs w:val="24"/>
        </w:rPr>
        <w:t>enue</w:t>
      </w:r>
      <w:r>
        <w:rPr>
          <w:b/>
          <w:sz w:val="24"/>
          <w:szCs w:val="24"/>
        </w:rPr>
        <w:t xml:space="preserve">:  </w:t>
      </w:r>
      <w:r>
        <w:rPr>
          <w:bCs/>
          <w:sz w:val="24"/>
          <w:szCs w:val="24"/>
        </w:rPr>
        <w:t>Parkfield Sports and Social Club. Chapel Lane, Wimblington, Cambs PE15 0QX</w:t>
      </w:r>
    </w:p>
    <w:p w:rsidR="00A573A9" w:rsidRDefault="00A573A9" w:rsidP="008F179D">
      <w:pPr>
        <w:rPr>
          <w:bCs/>
          <w:sz w:val="24"/>
          <w:szCs w:val="24"/>
        </w:rPr>
      </w:pPr>
      <w:r w:rsidRPr="00DC5388">
        <w:rPr>
          <w:b/>
          <w:sz w:val="24"/>
          <w:szCs w:val="24"/>
        </w:rPr>
        <w:t>Round</w:t>
      </w:r>
      <w:r>
        <w:rPr>
          <w:b/>
          <w:sz w:val="24"/>
          <w:szCs w:val="24"/>
        </w:rPr>
        <w:t xml:space="preserve">s: </w:t>
      </w:r>
      <w:r>
        <w:rPr>
          <w:bCs/>
          <w:sz w:val="24"/>
          <w:szCs w:val="24"/>
        </w:rPr>
        <w:t>Albion, Windsor, Short Windsor, Junior Windsor &amp; Short junior Windsor</w:t>
      </w:r>
    </w:p>
    <w:p w:rsidR="00A573A9" w:rsidRPr="00730B8F" w:rsidRDefault="00A573A9" w:rsidP="008F179D">
      <w:pPr>
        <w:rPr>
          <w:bCs/>
          <w:sz w:val="24"/>
          <w:szCs w:val="24"/>
        </w:rPr>
      </w:pPr>
      <w:r w:rsidRPr="00DC5388">
        <w:rPr>
          <w:b/>
          <w:sz w:val="24"/>
          <w:szCs w:val="24"/>
        </w:rPr>
        <w:t>Judges</w:t>
      </w:r>
      <w:r>
        <w:rPr>
          <w:b/>
          <w:sz w:val="24"/>
          <w:szCs w:val="24"/>
        </w:rPr>
        <w:t xml:space="preserve">: </w:t>
      </w:r>
      <w:r>
        <w:rPr>
          <w:bCs/>
          <w:sz w:val="24"/>
          <w:szCs w:val="24"/>
        </w:rPr>
        <w:t>John Gorman and Adam Kentrop</w:t>
      </w:r>
    </w:p>
    <w:p w:rsidR="00A573A9" w:rsidRPr="00730B8F" w:rsidRDefault="00A573A9" w:rsidP="00307176">
      <w:pPr>
        <w:rPr>
          <w:bCs/>
          <w:sz w:val="24"/>
          <w:szCs w:val="24"/>
        </w:rPr>
      </w:pPr>
      <w:r w:rsidRPr="00DC5388">
        <w:rPr>
          <w:b/>
          <w:sz w:val="24"/>
          <w:szCs w:val="24"/>
        </w:rPr>
        <w:t>Lord Paramount:</w:t>
      </w:r>
      <w:r>
        <w:rPr>
          <w:b/>
          <w:sz w:val="24"/>
          <w:szCs w:val="24"/>
        </w:rPr>
        <w:t xml:space="preserve">   </w:t>
      </w:r>
      <w:r>
        <w:rPr>
          <w:bCs/>
          <w:sz w:val="24"/>
          <w:szCs w:val="24"/>
        </w:rPr>
        <w:t>TBA</w:t>
      </w:r>
    </w:p>
    <w:p w:rsidR="00A573A9" w:rsidRPr="00307176" w:rsidRDefault="00A573A9" w:rsidP="00307176">
      <w:pPr>
        <w:rPr>
          <w:sz w:val="24"/>
          <w:szCs w:val="24"/>
        </w:rPr>
      </w:pPr>
      <w:r w:rsidRPr="00DC5388">
        <w:rPr>
          <w:b/>
          <w:color w:val="000000"/>
          <w:sz w:val="24"/>
          <w:szCs w:val="24"/>
        </w:rPr>
        <w:t>Assembly</w:t>
      </w:r>
      <w:r w:rsidRPr="00DC5388">
        <w:rPr>
          <w:color w:val="000000"/>
          <w:sz w:val="24"/>
          <w:szCs w:val="24"/>
        </w:rPr>
        <w:t xml:space="preserve">: </w:t>
      </w:r>
      <w:r>
        <w:rPr>
          <w:color w:val="000000"/>
          <w:sz w:val="24"/>
          <w:szCs w:val="24"/>
        </w:rPr>
        <w:t>10</w:t>
      </w:r>
      <w:r w:rsidRPr="00DC5388">
        <w:rPr>
          <w:color w:val="000000"/>
          <w:sz w:val="24"/>
          <w:szCs w:val="24"/>
        </w:rPr>
        <w:t xml:space="preserve">am   </w:t>
      </w:r>
      <w:r w:rsidRPr="00DC5388">
        <w:rPr>
          <w:color w:val="000000"/>
          <w:sz w:val="24"/>
          <w:szCs w:val="24"/>
        </w:rPr>
        <w:tab/>
      </w:r>
      <w:r w:rsidRPr="00DC5388">
        <w:rPr>
          <w:color w:val="000000"/>
          <w:sz w:val="24"/>
          <w:szCs w:val="24"/>
        </w:rPr>
        <w:tab/>
      </w:r>
      <w:r w:rsidRPr="00DC5388">
        <w:rPr>
          <w:b/>
          <w:color w:val="000000"/>
          <w:sz w:val="24"/>
          <w:szCs w:val="24"/>
        </w:rPr>
        <w:t>Sighters</w:t>
      </w:r>
      <w:r w:rsidRPr="00DC5388">
        <w:rPr>
          <w:color w:val="000000"/>
          <w:sz w:val="24"/>
          <w:szCs w:val="24"/>
        </w:rPr>
        <w:t xml:space="preserve">: </w:t>
      </w:r>
      <w:r>
        <w:rPr>
          <w:color w:val="000000"/>
          <w:sz w:val="24"/>
          <w:szCs w:val="24"/>
        </w:rPr>
        <w:t>10.15</w:t>
      </w:r>
      <w:r w:rsidRPr="00DC5388">
        <w:rPr>
          <w:color w:val="000000"/>
          <w:sz w:val="24"/>
          <w:szCs w:val="24"/>
        </w:rPr>
        <w:t xml:space="preserve">am </w:t>
      </w:r>
      <w:r w:rsidRPr="00DC5388">
        <w:rPr>
          <w:color w:val="000000"/>
          <w:sz w:val="24"/>
          <w:szCs w:val="24"/>
        </w:rPr>
        <w:tab/>
        <w:t xml:space="preserve"> </w:t>
      </w:r>
    </w:p>
    <w:p w:rsidR="00A573A9" w:rsidRPr="00DC5388" w:rsidRDefault="00A573A9" w:rsidP="008F179D">
      <w:pPr>
        <w:widowControl w:val="0"/>
        <w:spacing w:line="293" w:lineRule="exact"/>
        <w:ind w:left="1440" w:firstLine="720"/>
        <w:rPr>
          <w:color w:val="000000"/>
          <w:sz w:val="24"/>
          <w:szCs w:val="24"/>
        </w:rPr>
      </w:pPr>
    </w:p>
    <w:p w:rsidR="00A573A9" w:rsidRDefault="00A573A9" w:rsidP="008F179D">
      <w:pPr>
        <w:pBdr>
          <w:top w:val="single" w:sz="6" w:space="1" w:color="auto"/>
        </w:pBdr>
        <w:rPr>
          <w:b/>
          <w:sz w:val="24"/>
          <w:szCs w:val="24"/>
        </w:rPr>
      </w:pPr>
    </w:p>
    <w:p w:rsidR="00A573A9" w:rsidRPr="00DC5388" w:rsidRDefault="00A573A9" w:rsidP="008F179D">
      <w:pPr>
        <w:pBdr>
          <w:top w:val="single" w:sz="6" w:space="1" w:color="auto"/>
        </w:pBdr>
        <w:rPr>
          <w:sz w:val="24"/>
          <w:szCs w:val="24"/>
        </w:rPr>
      </w:pPr>
      <w:r w:rsidRPr="00DC5388">
        <w:rPr>
          <w:b/>
          <w:sz w:val="24"/>
          <w:szCs w:val="24"/>
        </w:rPr>
        <w:t>Awards</w:t>
      </w:r>
      <w:r w:rsidRPr="00DC5388">
        <w:rPr>
          <w:sz w:val="24"/>
          <w:szCs w:val="24"/>
        </w:rPr>
        <w:t>:</w:t>
      </w:r>
      <w:r w:rsidRPr="00DC5388">
        <w:rPr>
          <w:sz w:val="24"/>
          <w:szCs w:val="24"/>
        </w:rPr>
        <w:tab/>
      </w:r>
      <w:r w:rsidRPr="00DC5388">
        <w:rPr>
          <w:sz w:val="24"/>
          <w:szCs w:val="24"/>
        </w:rPr>
        <w:tab/>
        <w:t>According to entry.                  Ends will be shot in two details of three arrows.</w:t>
      </w:r>
    </w:p>
    <w:p w:rsidR="00A573A9" w:rsidRPr="00DC5388" w:rsidRDefault="00A573A9" w:rsidP="008F179D">
      <w:pPr>
        <w:pBdr>
          <w:top w:val="single" w:sz="6" w:space="1" w:color="auto"/>
        </w:pBdr>
        <w:ind w:left="2160" w:hanging="2160"/>
        <w:rPr>
          <w:sz w:val="24"/>
          <w:szCs w:val="24"/>
        </w:rPr>
      </w:pPr>
      <w:r w:rsidRPr="00DC5388">
        <w:rPr>
          <w:b/>
          <w:sz w:val="24"/>
          <w:szCs w:val="24"/>
        </w:rPr>
        <w:t>Entry Fee:</w:t>
      </w:r>
      <w:r w:rsidRPr="00DC5388">
        <w:rPr>
          <w:sz w:val="24"/>
          <w:szCs w:val="24"/>
        </w:rPr>
        <w:tab/>
      </w:r>
      <w:r>
        <w:rPr>
          <w:sz w:val="24"/>
          <w:szCs w:val="24"/>
        </w:rPr>
        <w:t>Adults £ 10 Juniors £ 5 cheques payable to Parkfield Archers. Post-dated cheques cannot be accepted</w:t>
      </w:r>
    </w:p>
    <w:p w:rsidR="00A573A9" w:rsidRPr="00DC5388" w:rsidRDefault="00A573A9" w:rsidP="008F179D">
      <w:pPr>
        <w:rPr>
          <w:sz w:val="24"/>
          <w:szCs w:val="24"/>
        </w:rPr>
      </w:pPr>
      <w:r w:rsidRPr="00DC5388">
        <w:rPr>
          <w:b/>
          <w:sz w:val="24"/>
          <w:szCs w:val="24"/>
        </w:rPr>
        <w:t>Entries to:</w:t>
      </w:r>
      <w:r w:rsidRPr="00DC5388">
        <w:rPr>
          <w:sz w:val="24"/>
          <w:szCs w:val="24"/>
        </w:rPr>
        <w:tab/>
      </w:r>
      <w:r w:rsidRPr="00DC5388">
        <w:rPr>
          <w:sz w:val="24"/>
          <w:szCs w:val="24"/>
        </w:rPr>
        <w:tab/>
      </w:r>
      <w:r>
        <w:rPr>
          <w:sz w:val="24"/>
          <w:szCs w:val="24"/>
        </w:rPr>
        <w:t xml:space="preserve">Laura Bentley, 2 Hilda Clarke Close, Chatteris, Cambs PE16 6TH   </w:t>
      </w:r>
      <w:r w:rsidRPr="00DC5388">
        <w:rPr>
          <w:b/>
          <w:sz w:val="24"/>
          <w:szCs w:val="24"/>
        </w:rPr>
        <w:t>Tel:</w:t>
      </w:r>
      <w:r w:rsidRPr="00DC5388">
        <w:rPr>
          <w:sz w:val="24"/>
          <w:szCs w:val="24"/>
        </w:rPr>
        <w:t xml:space="preserve"> </w:t>
      </w:r>
      <w:r>
        <w:rPr>
          <w:sz w:val="24"/>
          <w:szCs w:val="24"/>
        </w:rPr>
        <w:t xml:space="preserve">07712049679 </w:t>
      </w:r>
      <w:r w:rsidRPr="00DC5388">
        <w:rPr>
          <w:b/>
          <w:sz w:val="24"/>
          <w:szCs w:val="24"/>
        </w:rPr>
        <w:t>Email:</w:t>
      </w:r>
      <w:r>
        <w:rPr>
          <w:b/>
          <w:sz w:val="24"/>
          <w:szCs w:val="24"/>
        </w:rPr>
        <w:t xml:space="preserve"> </w:t>
      </w:r>
      <w:r>
        <w:rPr>
          <w:sz w:val="24"/>
          <w:szCs w:val="24"/>
        </w:rPr>
        <w:t>laura4550@btinternet.com</w:t>
      </w:r>
    </w:p>
    <w:p w:rsidR="00A573A9" w:rsidRPr="00DC5388" w:rsidRDefault="00A573A9" w:rsidP="008F179D">
      <w:pPr>
        <w:ind w:left="1440" w:firstLine="720"/>
        <w:rPr>
          <w:sz w:val="24"/>
          <w:szCs w:val="24"/>
        </w:rPr>
      </w:pPr>
      <w:r w:rsidRPr="00DC5388">
        <w:rPr>
          <w:sz w:val="24"/>
          <w:szCs w:val="24"/>
        </w:rPr>
        <w:t>Target List and Results will be emailed (or if posted is preferred please send 2 C5</w:t>
      </w:r>
      <w:r w:rsidRPr="00DC5388">
        <w:rPr>
          <w:b/>
          <w:sz w:val="24"/>
          <w:szCs w:val="24"/>
        </w:rPr>
        <w:t xml:space="preserve"> </w:t>
      </w:r>
      <w:r w:rsidRPr="00DC5388">
        <w:rPr>
          <w:sz w:val="24"/>
          <w:szCs w:val="24"/>
        </w:rPr>
        <w:t>SAE).</w:t>
      </w:r>
    </w:p>
    <w:p w:rsidR="00A573A9" w:rsidRPr="00DC5388" w:rsidRDefault="00A573A9" w:rsidP="008F179D">
      <w:pPr>
        <w:rPr>
          <w:sz w:val="24"/>
          <w:szCs w:val="24"/>
        </w:rPr>
      </w:pPr>
      <w:r w:rsidRPr="00DC5388">
        <w:rPr>
          <w:b/>
          <w:sz w:val="24"/>
          <w:szCs w:val="24"/>
        </w:rPr>
        <w:t>Closing date:</w:t>
      </w:r>
      <w:r w:rsidRPr="00DC5388">
        <w:rPr>
          <w:sz w:val="24"/>
          <w:szCs w:val="24"/>
        </w:rPr>
        <w:tab/>
      </w:r>
      <w:r w:rsidRPr="00DC5388">
        <w:rPr>
          <w:sz w:val="24"/>
          <w:szCs w:val="24"/>
        </w:rPr>
        <w:tab/>
      </w:r>
      <w:r w:rsidRPr="00A82A2F">
        <w:rPr>
          <w:b/>
          <w:bCs/>
          <w:sz w:val="24"/>
          <w:szCs w:val="24"/>
        </w:rPr>
        <w:t>Saturday 14</w:t>
      </w:r>
      <w:r w:rsidRPr="00A82A2F">
        <w:rPr>
          <w:b/>
          <w:bCs/>
          <w:sz w:val="24"/>
          <w:szCs w:val="24"/>
          <w:vertAlign w:val="superscript"/>
        </w:rPr>
        <w:t>th</w:t>
      </w:r>
      <w:r w:rsidRPr="00A82A2F">
        <w:rPr>
          <w:b/>
          <w:bCs/>
          <w:sz w:val="24"/>
          <w:szCs w:val="24"/>
        </w:rPr>
        <w:t xml:space="preserve"> May 2022</w:t>
      </w:r>
      <w:r>
        <w:rPr>
          <w:sz w:val="24"/>
          <w:szCs w:val="24"/>
        </w:rPr>
        <w:t xml:space="preserve"> </w:t>
      </w:r>
      <w:r w:rsidRPr="00DC5388">
        <w:rPr>
          <w:sz w:val="24"/>
          <w:szCs w:val="24"/>
        </w:rPr>
        <w:t>or when full, (no refunds after the closing date)</w:t>
      </w:r>
    </w:p>
    <w:p w:rsidR="00A573A9" w:rsidRPr="00DC5388" w:rsidRDefault="00A573A9" w:rsidP="008F179D">
      <w:pPr>
        <w:rPr>
          <w:sz w:val="24"/>
          <w:szCs w:val="24"/>
        </w:rPr>
      </w:pPr>
    </w:p>
    <w:p w:rsidR="00A573A9" w:rsidRDefault="00A573A9" w:rsidP="00B64A00">
      <w:pPr>
        <w:rPr>
          <w:sz w:val="24"/>
          <w:szCs w:val="24"/>
        </w:rPr>
      </w:pPr>
      <w:r w:rsidRPr="00DC5388">
        <w:rPr>
          <w:sz w:val="24"/>
          <w:szCs w:val="24"/>
        </w:rPr>
        <w:t xml:space="preserve">In the case of a junior archer a parent/guardian must sign the Entry Form.  </w:t>
      </w:r>
    </w:p>
    <w:p w:rsidR="00A573A9" w:rsidRPr="00DC5388" w:rsidRDefault="00A573A9" w:rsidP="00B64A00">
      <w:pPr>
        <w:rPr>
          <w:sz w:val="24"/>
          <w:szCs w:val="24"/>
        </w:rPr>
      </w:pPr>
      <w:r w:rsidRPr="00DC5388">
        <w:rPr>
          <w:sz w:val="24"/>
          <w:szCs w:val="24"/>
        </w:rPr>
        <w:t xml:space="preserve">In line with the provisions of the G.N.A.S. Protection of Children and Vulnerable Adults Policy, those who wish to take photographs at the event will need to register with the Tournament Organiser on the day.  </w:t>
      </w:r>
    </w:p>
    <w:p w:rsidR="00A573A9" w:rsidRPr="00DC5388" w:rsidRDefault="00A573A9" w:rsidP="00B64A00">
      <w:pPr>
        <w:jc w:val="both"/>
        <w:rPr>
          <w:sz w:val="24"/>
          <w:szCs w:val="24"/>
        </w:rPr>
      </w:pPr>
      <w:r w:rsidRPr="00DC5388">
        <w:rPr>
          <w:b/>
          <w:sz w:val="24"/>
          <w:szCs w:val="24"/>
        </w:rPr>
        <w:t>Note</w:t>
      </w:r>
      <w:r w:rsidRPr="00DC5388">
        <w:rPr>
          <w:sz w:val="24"/>
          <w:szCs w:val="24"/>
        </w:rPr>
        <w:t>: By entering this tournament you have agreed that your competition results, as defined in the Archery</w:t>
      </w:r>
      <w:r>
        <w:rPr>
          <w:sz w:val="24"/>
          <w:szCs w:val="24"/>
        </w:rPr>
        <w:t xml:space="preserve"> </w:t>
      </w:r>
      <w:r w:rsidRPr="00DC5388">
        <w:rPr>
          <w:sz w:val="24"/>
          <w:szCs w:val="24"/>
        </w:rPr>
        <w:t>GB Shooting Administration Procedures (SAP), may be published by the Club and passed to affiliated archery organisations, for example Archery</w:t>
      </w:r>
      <w:r>
        <w:rPr>
          <w:sz w:val="24"/>
          <w:szCs w:val="24"/>
        </w:rPr>
        <w:t xml:space="preserve"> </w:t>
      </w:r>
      <w:r w:rsidRPr="00DC5388">
        <w:rPr>
          <w:sz w:val="24"/>
          <w:szCs w:val="24"/>
        </w:rPr>
        <w:t>GB.</w:t>
      </w:r>
    </w:p>
    <w:p w:rsidR="00A573A9" w:rsidRDefault="00A573A9" w:rsidP="00B64A00">
      <w:pPr>
        <w:jc w:val="both"/>
        <w:rPr>
          <w:sz w:val="24"/>
          <w:szCs w:val="24"/>
        </w:rPr>
      </w:pPr>
      <w:r>
        <w:rPr>
          <w:sz w:val="24"/>
          <w:szCs w:val="24"/>
        </w:rPr>
        <w:t>Rolls/Sandwiches and Drinks will be available at lunch time from the bar</w:t>
      </w:r>
    </w:p>
    <w:p w:rsidR="00A573A9" w:rsidRDefault="00A573A9" w:rsidP="00B64A00">
      <w:pPr>
        <w:jc w:val="both"/>
        <w:rPr>
          <w:sz w:val="24"/>
          <w:szCs w:val="24"/>
        </w:rPr>
      </w:pPr>
    </w:p>
    <w:p w:rsidR="00A573A9" w:rsidRDefault="00A573A9" w:rsidP="00B64A00">
      <w:pPr>
        <w:jc w:val="both"/>
        <w:rPr>
          <w:sz w:val="24"/>
          <w:szCs w:val="24"/>
        </w:rPr>
      </w:pPr>
    </w:p>
    <w:p w:rsidR="00A573A9" w:rsidRDefault="00A573A9" w:rsidP="008F179D">
      <w:pPr>
        <w:pBdr>
          <w:top w:val="single" w:sz="6" w:space="1" w:color="auto"/>
        </w:pBdr>
        <w:rPr>
          <w:sz w:val="24"/>
          <w:szCs w:val="24"/>
        </w:rPr>
      </w:pPr>
    </w:p>
    <w:p w:rsidR="00A573A9" w:rsidRDefault="00A573A9" w:rsidP="00730B8F">
      <w:pPr>
        <w:pBdr>
          <w:top w:val="single" w:sz="6" w:space="1" w:color="auto"/>
        </w:pBdr>
        <w:rPr>
          <w:sz w:val="24"/>
          <w:szCs w:val="24"/>
        </w:rPr>
      </w:pPr>
      <w:r>
        <w:rPr>
          <w:sz w:val="24"/>
          <w:szCs w:val="24"/>
        </w:rPr>
        <w:t>Parkfield Archers or Parkfield Social club</w:t>
      </w:r>
      <w:r w:rsidRPr="00DC5388">
        <w:rPr>
          <w:sz w:val="24"/>
          <w:szCs w:val="24"/>
        </w:rPr>
        <w:t xml:space="preserve">, their agents or servants cannot accept responsibility for any loss, damage or injury.  </w:t>
      </w:r>
    </w:p>
    <w:p w:rsidR="00A573A9" w:rsidRDefault="00A573A9" w:rsidP="00730B8F">
      <w:pPr>
        <w:pBdr>
          <w:top w:val="single" w:sz="6" w:space="1" w:color="auto"/>
        </w:pBdr>
        <w:rPr>
          <w:sz w:val="24"/>
          <w:szCs w:val="24"/>
        </w:rPr>
      </w:pPr>
    </w:p>
    <w:p w:rsidR="00A573A9" w:rsidRPr="00730B8F" w:rsidRDefault="00A573A9" w:rsidP="00730B8F">
      <w:pPr>
        <w:pBdr>
          <w:top w:val="single" w:sz="6" w:space="1" w:color="auto"/>
        </w:pBdr>
      </w:pPr>
      <w:r>
        <w:rPr>
          <w:b/>
          <w:bCs/>
          <w:sz w:val="24"/>
          <w:szCs w:val="24"/>
        </w:rPr>
        <w:t>Albion:</w:t>
      </w:r>
      <w:r>
        <w:rPr>
          <w:sz w:val="24"/>
          <w:szCs w:val="24"/>
        </w:rPr>
        <w:t xml:space="preserve">80/60/50: </w:t>
      </w:r>
      <w:r>
        <w:rPr>
          <w:b/>
          <w:bCs/>
          <w:sz w:val="24"/>
          <w:szCs w:val="24"/>
        </w:rPr>
        <w:t>Short Windsor:</w:t>
      </w:r>
      <w:r>
        <w:rPr>
          <w:sz w:val="24"/>
          <w:szCs w:val="24"/>
        </w:rPr>
        <w:t xml:space="preserve">50/40/20: </w:t>
      </w:r>
      <w:r>
        <w:rPr>
          <w:b/>
          <w:bCs/>
          <w:sz w:val="24"/>
          <w:szCs w:val="24"/>
        </w:rPr>
        <w:t xml:space="preserve">Junior Windsor:40/30/20: </w:t>
      </w:r>
      <w:r w:rsidRPr="00730B8F">
        <w:rPr>
          <w:b/>
          <w:bCs/>
          <w:sz w:val="24"/>
          <w:szCs w:val="24"/>
        </w:rPr>
        <w:t>Junior Windsor</w:t>
      </w:r>
      <w:r>
        <w:rPr>
          <w:b/>
          <w:bCs/>
          <w:sz w:val="24"/>
          <w:szCs w:val="24"/>
        </w:rPr>
        <w:t xml:space="preserve">: </w:t>
      </w:r>
      <w:r w:rsidRPr="00730B8F">
        <w:rPr>
          <w:sz w:val="24"/>
          <w:szCs w:val="24"/>
        </w:rPr>
        <w:t>40/30/20</w:t>
      </w:r>
    </w:p>
    <w:p w:rsidR="00A573A9" w:rsidRDefault="00A573A9" w:rsidP="008F179D"/>
    <w:p w:rsidR="00A573A9" w:rsidRPr="00730B8F" w:rsidRDefault="00A573A9" w:rsidP="008F179D">
      <w:pPr>
        <w:rPr>
          <w:b/>
          <w:bCs/>
        </w:rPr>
      </w:pPr>
      <w:r w:rsidRPr="00730B8F">
        <w:rPr>
          <w:b/>
          <w:bCs/>
        </w:rPr>
        <w:t>Short Junior Windsor</w:t>
      </w:r>
      <w:r>
        <w:rPr>
          <w:b/>
          <w:bCs/>
        </w:rPr>
        <w:t>:30/20/10 (all distances in yds)</w:t>
      </w:r>
    </w:p>
    <w:p w:rsidR="00A573A9" w:rsidRPr="00730B8F" w:rsidRDefault="00A573A9" w:rsidP="008F179D">
      <w:pPr>
        <w:rPr>
          <w:b/>
          <w:bCs/>
        </w:rPr>
      </w:pPr>
    </w:p>
    <w:p w:rsidR="00A573A9" w:rsidRDefault="00A573A9" w:rsidP="008F179D"/>
    <w:tbl>
      <w:tblPr>
        <w:tblpPr w:leftFromText="180" w:rightFromText="180" w:vertAnchor="text" w:horzAnchor="margin" w:tblpY="-45"/>
        <w:tblW w:w="15026" w:type="dxa"/>
        <w:tblLayout w:type="fixed"/>
        <w:tblCellMar>
          <w:left w:w="107" w:type="dxa"/>
          <w:right w:w="107" w:type="dxa"/>
        </w:tblCellMar>
        <w:tblLook w:val="0000"/>
      </w:tblPr>
      <w:tblGrid>
        <w:gridCol w:w="567"/>
        <w:gridCol w:w="567"/>
        <w:gridCol w:w="2835"/>
        <w:gridCol w:w="2835"/>
        <w:gridCol w:w="567"/>
        <w:gridCol w:w="851"/>
        <w:gridCol w:w="1559"/>
        <w:gridCol w:w="1134"/>
        <w:gridCol w:w="1418"/>
        <w:gridCol w:w="1842"/>
        <w:gridCol w:w="851"/>
      </w:tblGrid>
      <w:tr w:rsidR="00A573A9" w:rsidRPr="008D51C6" w:rsidTr="006B575D">
        <w:trPr>
          <w:cantSplit/>
          <w:trHeight w:val="1134"/>
        </w:trPr>
        <w:tc>
          <w:tcPr>
            <w:tcW w:w="567" w:type="dxa"/>
            <w:tcBorders>
              <w:top w:val="single" w:sz="6" w:space="0" w:color="auto"/>
              <w:left w:val="single" w:sz="6" w:space="0" w:color="auto"/>
              <w:right w:val="single" w:sz="6" w:space="0" w:color="auto"/>
            </w:tcBorders>
            <w:textDirection w:val="btLr"/>
          </w:tcPr>
          <w:p w:rsidR="00A573A9" w:rsidRPr="008D51C6" w:rsidRDefault="00A573A9" w:rsidP="006B575D">
            <w:pPr>
              <w:ind w:left="113" w:right="113"/>
              <w:jc w:val="center"/>
            </w:pPr>
            <w:bookmarkStart w:id="1" w:name="_Hlk96341795"/>
            <w:r w:rsidRPr="008D51C6">
              <w:t xml:space="preserve">M or F </w:t>
            </w:r>
            <w:r w:rsidRPr="008D51C6">
              <w:rPr>
                <w:vertAlign w:val="superscript"/>
              </w:rPr>
              <w:t>1</w:t>
            </w:r>
          </w:p>
        </w:tc>
        <w:tc>
          <w:tcPr>
            <w:tcW w:w="567" w:type="dxa"/>
            <w:tcBorders>
              <w:top w:val="single" w:sz="6" w:space="0" w:color="auto"/>
              <w:left w:val="single" w:sz="6" w:space="0" w:color="auto"/>
              <w:right w:val="single" w:sz="6" w:space="0" w:color="auto"/>
            </w:tcBorders>
            <w:textDirection w:val="btLr"/>
          </w:tcPr>
          <w:p w:rsidR="00A573A9" w:rsidRPr="008D51C6" w:rsidRDefault="00A573A9" w:rsidP="006B575D">
            <w:pPr>
              <w:ind w:left="113" w:right="113"/>
              <w:jc w:val="center"/>
            </w:pPr>
            <w:r w:rsidRPr="008D51C6">
              <w:rPr>
                <w:bCs/>
                <w:sz w:val="18"/>
                <w:szCs w:val="18"/>
              </w:rPr>
              <w:t>RH</w:t>
            </w:r>
            <w:r w:rsidRPr="008D51C6">
              <w:rPr>
                <w:sz w:val="18"/>
                <w:szCs w:val="18"/>
              </w:rPr>
              <w:t xml:space="preserve"> or LH</w:t>
            </w:r>
            <w:r w:rsidRPr="008D51C6">
              <w:rPr>
                <w:b/>
                <w:bCs/>
                <w:sz w:val="18"/>
                <w:szCs w:val="18"/>
              </w:rPr>
              <w:t xml:space="preserve"> </w:t>
            </w:r>
            <w:r w:rsidRPr="008D51C6">
              <w:rPr>
                <w:vertAlign w:val="superscript"/>
              </w:rPr>
              <w:t>2</w:t>
            </w:r>
          </w:p>
        </w:tc>
        <w:tc>
          <w:tcPr>
            <w:tcW w:w="2835" w:type="dxa"/>
            <w:tcBorders>
              <w:top w:val="single" w:sz="6" w:space="0" w:color="auto"/>
              <w:left w:val="single" w:sz="6" w:space="0" w:color="auto"/>
              <w:right w:val="single" w:sz="6" w:space="0" w:color="auto"/>
            </w:tcBorders>
            <w:vAlign w:val="center"/>
          </w:tcPr>
          <w:p w:rsidR="00A573A9" w:rsidRPr="008D51C6" w:rsidRDefault="00A573A9" w:rsidP="006B575D">
            <w:pPr>
              <w:jc w:val="center"/>
            </w:pPr>
            <w:r w:rsidRPr="008D51C6">
              <w:t>Name</w:t>
            </w:r>
          </w:p>
        </w:tc>
        <w:tc>
          <w:tcPr>
            <w:tcW w:w="2835" w:type="dxa"/>
            <w:tcBorders>
              <w:top w:val="single" w:sz="6" w:space="0" w:color="auto"/>
              <w:left w:val="nil"/>
              <w:right w:val="single" w:sz="6" w:space="0" w:color="auto"/>
            </w:tcBorders>
            <w:vAlign w:val="center"/>
          </w:tcPr>
          <w:p w:rsidR="00A573A9" w:rsidRPr="008D51C6" w:rsidRDefault="00A573A9" w:rsidP="006B575D">
            <w:pPr>
              <w:jc w:val="center"/>
            </w:pPr>
            <w:r w:rsidRPr="008D51C6">
              <w:t>Club</w:t>
            </w:r>
          </w:p>
        </w:tc>
        <w:tc>
          <w:tcPr>
            <w:tcW w:w="567" w:type="dxa"/>
            <w:tcBorders>
              <w:top w:val="single" w:sz="6" w:space="0" w:color="auto"/>
              <w:left w:val="nil"/>
              <w:right w:val="single" w:sz="4" w:space="0" w:color="auto"/>
            </w:tcBorders>
            <w:textDirection w:val="btLr"/>
            <w:vAlign w:val="center"/>
          </w:tcPr>
          <w:p w:rsidR="00A573A9" w:rsidRPr="008D51C6" w:rsidRDefault="00A573A9" w:rsidP="006B575D">
            <w:pPr>
              <w:ind w:left="113" w:right="113"/>
              <w:jc w:val="center"/>
            </w:pPr>
            <w:r w:rsidRPr="008D51C6">
              <w:t>Sen / Jun</w:t>
            </w:r>
          </w:p>
        </w:tc>
        <w:tc>
          <w:tcPr>
            <w:tcW w:w="851" w:type="dxa"/>
            <w:tcBorders>
              <w:top w:val="single" w:sz="6" w:space="0" w:color="auto"/>
              <w:left w:val="single" w:sz="4" w:space="0" w:color="auto"/>
              <w:bottom w:val="single" w:sz="6" w:space="0" w:color="auto"/>
              <w:right w:val="single" w:sz="6" w:space="0" w:color="auto"/>
            </w:tcBorders>
            <w:vAlign w:val="center"/>
          </w:tcPr>
          <w:p w:rsidR="00A573A9" w:rsidRPr="008D51C6" w:rsidRDefault="00A573A9" w:rsidP="006B575D">
            <w:pPr>
              <w:jc w:val="center"/>
            </w:pPr>
            <w:r w:rsidRPr="008D51C6">
              <w:t>Junior D.O.B</w:t>
            </w:r>
          </w:p>
        </w:tc>
        <w:tc>
          <w:tcPr>
            <w:tcW w:w="1559" w:type="dxa"/>
            <w:tcBorders>
              <w:top w:val="single" w:sz="6" w:space="0" w:color="auto"/>
              <w:left w:val="nil"/>
              <w:right w:val="single" w:sz="6" w:space="0" w:color="auto"/>
            </w:tcBorders>
            <w:vAlign w:val="center"/>
          </w:tcPr>
          <w:p w:rsidR="00A573A9" w:rsidRPr="008D51C6" w:rsidRDefault="00A573A9" w:rsidP="006B575D">
            <w:pPr>
              <w:jc w:val="center"/>
            </w:pPr>
            <w:r w:rsidRPr="008D51C6">
              <w:t xml:space="preserve">Bow </w:t>
            </w:r>
            <w:r w:rsidRPr="008D51C6">
              <w:rPr>
                <w:vertAlign w:val="superscript"/>
              </w:rPr>
              <w:t>3</w:t>
            </w:r>
          </w:p>
        </w:tc>
        <w:tc>
          <w:tcPr>
            <w:tcW w:w="1134" w:type="dxa"/>
            <w:tcBorders>
              <w:top w:val="single" w:sz="6" w:space="0" w:color="auto"/>
              <w:left w:val="single" w:sz="4" w:space="0" w:color="auto"/>
              <w:right w:val="single" w:sz="4" w:space="0" w:color="auto"/>
            </w:tcBorders>
            <w:vAlign w:val="center"/>
          </w:tcPr>
          <w:p w:rsidR="00A573A9" w:rsidRPr="008D51C6" w:rsidRDefault="00A573A9" w:rsidP="006B575D">
            <w:pPr>
              <w:jc w:val="center"/>
            </w:pPr>
            <w:r w:rsidRPr="008D51C6">
              <w:t xml:space="preserve">Round </w:t>
            </w:r>
            <w:r w:rsidRPr="008D51C6">
              <w:rPr>
                <w:vertAlign w:val="superscript"/>
              </w:rPr>
              <w:t>4</w:t>
            </w:r>
          </w:p>
        </w:tc>
        <w:tc>
          <w:tcPr>
            <w:tcW w:w="1418" w:type="dxa"/>
            <w:tcBorders>
              <w:top w:val="single" w:sz="6" w:space="0" w:color="auto"/>
              <w:left w:val="single" w:sz="4" w:space="0" w:color="auto"/>
              <w:right w:val="single" w:sz="6" w:space="0" w:color="auto"/>
            </w:tcBorders>
            <w:vAlign w:val="center"/>
          </w:tcPr>
          <w:p w:rsidR="00A573A9" w:rsidRPr="008D51C6" w:rsidRDefault="00A573A9" w:rsidP="006B575D">
            <w:pPr>
              <w:jc w:val="center"/>
            </w:pPr>
            <w:r w:rsidRPr="008D51C6">
              <w:t>GNAS</w:t>
            </w:r>
          </w:p>
          <w:p w:rsidR="00A573A9" w:rsidRPr="008D51C6" w:rsidRDefault="00A573A9" w:rsidP="006B575D">
            <w:pPr>
              <w:jc w:val="center"/>
            </w:pPr>
            <w:r w:rsidRPr="008D51C6">
              <w:t>No</w:t>
            </w:r>
          </w:p>
        </w:tc>
        <w:tc>
          <w:tcPr>
            <w:tcW w:w="1842" w:type="dxa"/>
            <w:tcBorders>
              <w:top w:val="single" w:sz="6" w:space="0" w:color="auto"/>
              <w:left w:val="nil"/>
              <w:right w:val="single" w:sz="6" w:space="0" w:color="auto"/>
            </w:tcBorders>
            <w:vAlign w:val="center"/>
          </w:tcPr>
          <w:p w:rsidR="00A573A9" w:rsidRPr="008D51C6" w:rsidRDefault="00A573A9" w:rsidP="006B575D">
            <w:pPr>
              <w:jc w:val="center"/>
            </w:pPr>
            <w:r w:rsidRPr="008D51C6">
              <w:t>Archers Signature</w:t>
            </w:r>
          </w:p>
          <w:p w:rsidR="00A573A9" w:rsidRPr="008D51C6" w:rsidRDefault="00A573A9" w:rsidP="006B575D">
            <w:pPr>
              <w:jc w:val="center"/>
            </w:pPr>
            <w:r w:rsidRPr="008D51C6">
              <w:t>If Junior - Parent/Guardian</w:t>
            </w:r>
          </w:p>
        </w:tc>
        <w:tc>
          <w:tcPr>
            <w:tcW w:w="851" w:type="dxa"/>
            <w:tcBorders>
              <w:top w:val="single" w:sz="6" w:space="0" w:color="auto"/>
              <w:left w:val="nil"/>
              <w:right w:val="single" w:sz="6" w:space="0" w:color="auto"/>
            </w:tcBorders>
            <w:vAlign w:val="center"/>
          </w:tcPr>
          <w:p w:rsidR="00A573A9" w:rsidRPr="008D51C6" w:rsidRDefault="00A573A9" w:rsidP="006B575D">
            <w:pPr>
              <w:jc w:val="center"/>
            </w:pPr>
            <w:r w:rsidRPr="008D51C6">
              <w:t>Fee</w:t>
            </w:r>
          </w:p>
        </w:tc>
      </w:tr>
      <w:tr w:rsidR="00A573A9" w:rsidRPr="008D51C6" w:rsidTr="006B575D">
        <w:tc>
          <w:tcPr>
            <w:tcW w:w="567" w:type="dxa"/>
            <w:tcBorders>
              <w:top w:val="single" w:sz="6" w:space="0" w:color="auto"/>
              <w:left w:val="single" w:sz="6" w:space="0" w:color="auto"/>
            </w:tcBorders>
          </w:tcPr>
          <w:p w:rsidR="00A573A9" w:rsidRPr="008D51C6" w:rsidRDefault="00A573A9" w:rsidP="006B575D">
            <w:pPr>
              <w:rPr>
                <w:sz w:val="32"/>
                <w:szCs w:val="32"/>
              </w:rPr>
            </w:pPr>
          </w:p>
        </w:tc>
        <w:tc>
          <w:tcPr>
            <w:tcW w:w="567" w:type="dxa"/>
            <w:tcBorders>
              <w:top w:val="single" w:sz="6" w:space="0" w:color="auto"/>
              <w:left w:val="single" w:sz="6"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single" w:sz="6" w:space="0" w:color="auto"/>
            </w:tcBorders>
          </w:tcPr>
          <w:p w:rsidR="00A573A9" w:rsidRPr="008D51C6" w:rsidRDefault="00A573A9" w:rsidP="006B575D">
            <w:pPr>
              <w:rPr>
                <w:sz w:val="32"/>
                <w:szCs w:val="32"/>
              </w:rPr>
            </w:pPr>
          </w:p>
        </w:tc>
        <w:tc>
          <w:tcPr>
            <w:tcW w:w="2835" w:type="dxa"/>
            <w:tcBorders>
              <w:top w:val="single" w:sz="6" w:space="0" w:color="auto"/>
              <w:left w:val="single" w:sz="6" w:space="0" w:color="auto"/>
            </w:tcBorders>
          </w:tcPr>
          <w:p w:rsidR="00A573A9" w:rsidRPr="008D51C6" w:rsidRDefault="00A573A9" w:rsidP="006B575D">
            <w:pPr>
              <w:rPr>
                <w:sz w:val="32"/>
                <w:szCs w:val="32"/>
              </w:rPr>
            </w:pPr>
          </w:p>
        </w:tc>
        <w:tc>
          <w:tcPr>
            <w:tcW w:w="567" w:type="dxa"/>
            <w:tcBorders>
              <w:top w:val="single" w:sz="6" w:space="0" w:color="auto"/>
              <w:left w:val="single" w:sz="6" w:space="0" w:color="auto"/>
              <w:right w:val="single" w:sz="4" w:space="0" w:color="auto"/>
            </w:tcBorders>
          </w:tcPr>
          <w:p w:rsidR="00A573A9" w:rsidRPr="008D51C6" w:rsidRDefault="00A573A9" w:rsidP="006B575D">
            <w:pPr>
              <w:rPr>
                <w:sz w:val="32"/>
                <w:szCs w:val="32"/>
              </w:rPr>
            </w:pPr>
          </w:p>
        </w:tc>
        <w:tc>
          <w:tcPr>
            <w:tcW w:w="851" w:type="dxa"/>
            <w:tcBorders>
              <w:top w:val="single" w:sz="6" w:space="0" w:color="auto"/>
              <w:left w:val="single" w:sz="4" w:space="0" w:color="auto"/>
              <w:bottom w:val="single" w:sz="6" w:space="0" w:color="auto"/>
            </w:tcBorders>
          </w:tcPr>
          <w:p w:rsidR="00A573A9" w:rsidRPr="008D51C6" w:rsidRDefault="00A573A9" w:rsidP="006B575D">
            <w:pPr>
              <w:rPr>
                <w:sz w:val="32"/>
                <w:szCs w:val="32"/>
              </w:rPr>
            </w:pPr>
          </w:p>
        </w:tc>
        <w:tc>
          <w:tcPr>
            <w:tcW w:w="1559" w:type="dxa"/>
            <w:tcBorders>
              <w:top w:val="single" w:sz="6" w:space="0" w:color="auto"/>
              <w:left w:val="single" w:sz="6" w:space="0" w:color="auto"/>
            </w:tcBorders>
          </w:tcPr>
          <w:p w:rsidR="00A573A9" w:rsidRPr="008D51C6" w:rsidRDefault="00A573A9" w:rsidP="006B575D">
            <w:pPr>
              <w:rPr>
                <w:sz w:val="32"/>
                <w:szCs w:val="32"/>
              </w:rPr>
            </w:pPr>
          </w:p>
        </w:tc>
        <w:tc>
          <w:tcPr>
            <w:tcW w:w="1134" w:type="dxa"/>
            <w:tcBorders>
              <w:top w:val="single" w:sz="6" w:space="0" w:color="auto"/>
              <w:left w:val="single" w:sz="6" w:space="0" w:color="auto"/>
              <w:right w:val="single" w:sz="6" w:space="0" w:color="auto"/>
            </w:tcBorders>
          </w:tcPr>
          <w:p w:rsidR="00A573A9" w:rsidRPr="008D51C6" w:rsidRDefault="00A573A9" w:rsidP="006B575D">
            <w:pPr>
              <w:rPr>
                <w:sz w:val="32"/>
                <w:szCs w:val="32"/>
              </w:rPr>
            </w:pPr>
          </w:p>
        </w:tc>
        <w:tc>
          <w:tcPr>
            <w:tcW w:w="1418" w:type="dxa"/>
            <w:tcBorders>
              <w:top w:val="single" w:sz="6" w:space="0" w:color="auto"/>
              <w:left w:val="single" w:sz="6" w:space="0" w:color="auto"/>
            </w:tcBorders>
          </w:tcPr>
          <w:p w:rsidR="00A573A9" w:rsidRPr="008D51C6" w:rsidRDefault="00A573A9" w:rsidP="006B575D">
            <w:pPr>
              <w:rPr>
                <w:sz w:val="32"/>
                <w:szCs w:val="32"/>
              </w:rPr>
            </w:pPr>
          </w:p>
        </w:tc>
        <w:tc>
          <w:tcPr>
            <w:tcW w:w="1842" w:type="dxa"/>
            <w:tcBorders>
              <w:top w:val="single" w:sz="6" w:space="0" w:color="auto"/>
              <w:left w:val="single" w:sz="6" w:space="0" w:color="auto"/>
              <w:right w:val="single" w:sz="6" w:space="0" w:color="auto"/>
            </w:tcBorders>
          </w:tcPr>
          <w:p w:rsidR="00A573A9" w:rsidRPr="008D51C6" w:rsidRDefault="00A573A9" w:rsidP="006B575D">
            <w:pPr>
              <w:rPr>
                <w:sz w:val="32"/>
                <w:szCs w:val="32"/>
              </w:rPr>
            </w:pPr>
          </w:p>
        </w:tc>
        <w:tc>
          <w:tcPr>
            <w:tcW w:w="851" w:type="dxa"/>
            <w:tcBorders>
              <w:top w:val="single" w:sz="6" w:space="0" w:color="auto"/>
              <w:left w:val="single" w:sz="6" w:space="0" w:color="auto"/>
              <w:right w:val="single" w:sz="6" w:space="0" w:color="auto"/>
            </w:tcBorders>
          </w:tcPr>
          <w:p w:rsidR="00A573A9" w:rsidRPr="008D51C6" w:rsidRDefault="00A573A9" w:rsidP="006B575D">
            <w:pPr>
              <w:rPr>
                <w:sz w:val="32"/>
                <w:szCs w:val="32"/>
              </w:rPr>
            </w:pPr>
          </w:p>
        </w:tc>
      </w:tr>
      <w:tr w:rsidR="00A573A9" w:rsidRPr="008D51C6" w:rsidTr="006B575D">
        <w:tc>
          <w:tcPr>
            <w:tcW w:w="567" w:type="dxa"/>
            <w:tcBorders>
              <w:top w:val="single" w:sz="6" w:space="0" w:color="auto"/>
              <w:left w:val="single" w:sz="6" w:space="0" w:color="auto"/>
              <w:right w:val="single" w:sz="6" w:space="0" w:color="auto"/>
            </w:tcBorders>
          </w:tcPr>
          <w:p w:rsidR="00A573A9" w:rsidRPr="008D51C6" w:rsidRDefault="00A573A9" w:rsidP="006B575D">
            <w:pPr>
              <w:rPr>
                <w:sz w:val="32"/>
                <w:szCs w:val="32"/>
              </w:rPr>
            </w:pPr>
          </w:p>
        </w:tc>
        <w:tc>
          <w:tcPr>
            <w:tcW w:w="567" w:type="dxa"/>
            <w:tcBorders>
              <w:top w:val="single" w:sz="6" w:space="0" w:color="auto"/>
              <w:left w:val="single" w:sz="6"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single" w:sz="6"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nil"/>
              <w:right w:val="single" w:sz="6" w:space="0" w:color="auto"/>
            </w:tcBorders>
          </w:tcPr>
          <w:p w:rsidR="00A573A9" w:rsidRPr="008D51C6" w:rsidRDefault="00A573A9" w:rsidP="006B575D">
            <w:pPr>
              <w:rPr>
                <w:sz w:val="32"/>
                <w:szCs w:val="32"/>
              </w:rPr>
            </w:pPr>
          </w:p>
        </w:tc>
        <w:tc>
          <w:tcPr>
            <w:tcW w:w="567" w:type="dxa"/>
            <w:tcBorders>
              <w:top w:val="single" w:sz="6" w:space="0" w:color="auto"/>
              <w:left w:val="nil"/>
              <w:right w:val="single" w:sz="4" w:space="0" w:color="auto"/>
            </w:tcBorders>
          </w:tcPr>
          <w:p w:rsidR="00A573A9" w:rsidRPr="008D51C6" w:rsidRDefault="00A573A9" w:rsidP="006B575D">
            <w:pPr>
              <w:rPr>
                <w:sz w:val="32"/>
                <w:szCs w:val="32"/>
              </w:rPr>
            </w:pPr>
          </w:p>
        </w:tc>
        <w:tc>
          <w:tcPr>
            <w:tcW w:w="851" w:type="dxa"/>
            <w:tcBorders>
              <w:top w:val="single" w:sz="6" w:space="0" w:color="auto"/>
              <w:left w:val="single" w:sz="4" w:space="0" w:color="auto"/>
              <w:bottom w:val="single" w:sz="6" w:space="0" w:color="auto"/>
              <w:right w:val="single" w:sz="6" w:space="0" w:color="auto"/>
            </w:tcBorders>
          </w:tcPr>
          <w:p w:rsidR="00A573A9" w:rsidRPr="008D51C6" w:rsidRDefault="00A573A9" w:rsidP="006B575D">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1842"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851"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r>
      <w:tr w:rsidR="00A573A9" w:rsidRPr="008D51C6" w:rsidTr="006B575D">
        <w:tc>
          <w:tcPr>
            <w:tcW w:w="567" w:type="dxa"/>
            <w:tcBorders>
              <w:top w:val="single" w:sz="6" w:space="0" w:color="auto"/>
              <w:left w:val="single" w:sz="6" w:space="0" w:color="auto"/>
              <w:right w:val="single" w:sz="6" w:space="0" w:color="auto"/>
            </w:tcBorders>
          </w:tcPr>
          <w:p w:rsidR="00A573A9" w:rsidRPr="008D51C6" w:rsidRDefault="00A573A9" w:rsidP="006B575D">
            <w:pPr>
              <w:rPr>
                <w:sz w:val="32"/>
                <w:szCs w:val="32"/>
              </w:rPr>
            </w:pPr>
          </w:p>
        </w:tc>
        <w:tc>
          <w:tcPr>
            <w:tcW w:w="567" w:type="dxa"/>
            <w:tcBorders>
              <w:top w:val="single" w:sz="6" w:space="0" w:color="auto"/>
              <w:left w:val="single" w:sz="6"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single" w:sz="6"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nil"/>
              <w:right w:val="single" w:sz="6" w:space="0" w:color="auto"/>
            </w:tcBorders>
          </w:tcPr>
          <w:p w:rsidR="00A573A9" w:rsidRPr="008D51C6" w:rsidRDefault="00A573A9" w:rsidP="006B575D">
            <w:pPr>
              <w:rPr>
                <w:sz w:val="32"/>
                <w:szCs w:val="32"/>
              </w:rPr>
            </w:pPr>
          </w:p>
        </w:tc>
        <w:tc>
          <w:tcPr>
            <w:tcW w:w="567" w:type="dxa"/>
            <w:tcBorders>
              <w:top w:val="single" w:sz="6" w:space="0" w:color="auto"/>
              <w:left w:val="nil"/>
              <w:right w:val="single" w:sz="4" w:space="0" w:color="auto"/>
            </w:tcBorders>
          </w:tcPr>
          <w:p w:rsidR="00A573A9" w:rsidRPr="008D51C6" w:rsidRDefault="00A573A9" w:rsidP="006B575D">
            <w:pPr>
              <w:rPr>
                <w:sz w:val="32"/>
                <w:szCs w:val="32"/>
              </w:rPr>
            </w:pPr>
          </w:p>
        </w:tc>
        <w:tc>
          <w:tcPr>
            <w:tcW w:w="851" w:type="dxa"/>
            <w:tcBorders>
              <w:top w:val="single" w:sz="6" w:space="0" w:color="auto"/>
              <w:left w:val="single" w:sz="4" w:space="0" w:color="auto"/>
              <w:bottom w:val="single" w:sz="6" w:space="0" w:color="auto"/>
              <w:right w:val="single" w:sz="6" w:space="0" w:color="auto"/>
            </w:tcBorders>
          </w:tcPr>
          <w:p w:rsidR="00A573A9" w:rsidRPr="008D51C6" w:rsidRDefault="00A573A9" w:rsidP="006B575D">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1842"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851"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r>
      <w:tr w:rsidR="00A573A9" w:rsidRPr="008D51C6" w:rsidTr="00730B8F">
        <w:trPr>
          <w:trHeight w:val="174"/>
        </w:trPr>
        <w:tc>
          <w:tcPr>
            <w:tcW w:w="567"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567"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nil"/>
              <w:bottom w:val="single" w:sz="6" w:space="0" w:color="auto"/>
              <w:right w:val="single" w:sz="6" w:space="0" w:color="auto"/>
            </w:tcBorders>
          </w:tcPr>
          <w:p w:rsidR="00A573A9" w:rsidRPr="008D51C6" w:rsidRDefault="00A573A9" w:rsidP="006B575D">
            <w:pPr>
              <w:rPr>
                <w:sz w:val="32"/>
                <w:szCs w:val="32"/>
              </w:rPr>
            </w:pPr>
          </w:p>
        </w:tc>
        <w:tc>
          <w:tcPr>
            <w:tcW w:w="567" w:type="dxa"/>
            <w:tcBorders>
              <w:top w:val="single" w:sz="6" w:space="0" w:color="auto"/>
              <w:left w:val="nil"/>
              <w:bottom w:val="single" w:sz="6" w:space="0" w:color="auto"/>
              <w:right w:val="single" w:sz="4" w:space="0" w:color="auto"/>
            </w:tcBorders>
          </w:tcPr>
          <w:p w:rsidR="00A573A9" w:rsidRPr="008D51C6" w:rsidRDefault="00A573A9" w:rsidP="006B575D">
            <w:pPr>
              <w:rPr>
                <w:sz w:val="32"/>
                <w:szCs w:val="32"/>
              </w:rPr>
            </w:pPr>
          </w:p>
        </w:tc>
        <w:tc>
          <w:tcPr>
            <w:tcW w:w="851" w:type="dxa"/>
            <w:tcBorders>
              <w:top w:val="single" w:sz="6" w:space="0" w:color="auto"/>
              <w:left w:val="single" w:sz="4" w:space="0" w:color="auto"/>
              <w:bottom w:val="single" w:sz="6" w:space="0" w:color="auto"/>
              <w:right w:val="single" w:sz="6" w:space="0" w:color="auto"/>
            </w:tcBorders>
          </w:tcPr>
          <w:p w:rsidR="00A573A9" w:rsidRPr="008D51C6" w:rsidRDefault="00A573A9" w:rsidP="006B575D">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1842"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851"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r>
      <w:tr w:rsidR="00A573A9" w:rsidRPr="008D51C6" w:rsidTr="006B575D">
        <w:tc>
          <w:tcPr>
            <w:tcW w:w="567"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567"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nil"/>
              <w:bottom w:val="single" w:sz="4" w:space="0" w:color="auto"/>
              <w:right w:val="single" w:sz="6" w:space="0" w:color="auto"/>
            </w:tcBorders>
          </w:tcPr>
          <w:p w:rsidR="00A573A9" w:rsidRPr="008D51C6" w:rsidRDefault="00A573A9" w:rsidP="006B575D">
            <w:pPr>
              <w:rPr>
                <w:sz w:val="32"/>
                <w:szCs w:val="32"/>
              </w:rPr>
            </w:pPr>
          </w:p>
        </w:tc>
        <w:tc>
          <w:tcPr>
            <w:tcW w:w="567" w:type="dxa"/>
            <w:tcBorders>
              <w:top w:val="single" w:sz="6" w:space="0" w:color="auto"/>
              <w:left w:val="nil"/>
              <w:bottom w:val="single" w:sz="4" w:space="0" w:color="auto"/>
              <w:right w:val="single" w:sz="4" w:space="0" w:color="auto"/>
            </w:tcBorders>
          </w:tcPr>
          <w:p w:rsidR="00A573A9" w:rsidRPr="008D51C6" w:rsidRDefault="00A573A9" w:rsidP="006B575D">
            <w:pPr>
              <w:rPr>
                <w:sz w:val="32"/>
                <w:szCs w:val="32"/>
              </w:rPr>
            </w:pPr>
          </w:p>
        </w:tc>
        <w:tc>
          <w:tcPr>
            <w:tcW w:w="851" w:type="dxa"/>
            <w:tcBorders>
              <w:top w:val="single" w:sz="6" w:space="0" w:color="auto"/>
              <w:left w:val="single" w:sz="4" w:space="0" w:color="auto"/>
              <w:bottom w:val="single" w:sz="6" w:space="0" w:color="auto"/>
              <w:right w:val="single" w:sz="6" w:space="0" w:color="auto"/>
            </w:tcBorders>
          </w:tcPr>
          <w:p w:rsidR="00A573A9" w:rsidRPr="008D51C6" w:rsidRDefault="00A573A9" w:rsidP="006B575D">
            <w:pPr>
              <w:rPr>
                <w:sz w:val="32"/>
                <w:szCs w:val="32"/>
              </w:rPr>
            </w:pPr>
          </w:p>
        </w:tc>
        <w:tc>
          <w:tcPr>
            <w:tcW w:w="1559"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1134"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1418"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1842"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851"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r>
      <w:tr w:rsidR="00A573A9" w:rsidRPr="008D51C6" w:rsidTr="00730B8F">
        <w:trPr>
          <w:trHeight w:val="65"/>
        </w:trPr>
        <w:tc>
          <w:tcPr>
            <w:tcW w:w="567"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567"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nil"/>
              <w:bottom w:val="single" w:sz="4" w:space="0" w:color="auto"/>
              <w:right w:val="single" w:sz="6" w:space="0" w:color="auto"/>
            </w:tcBorders>
          </w:tcPr>
          <w:p w:rsidR="00A573A9" w:rsidRPr="008D51C6" w:rsidRDefault="00A573A9" w:rsidP="006B575D">
            <w:pPr>
              <w:rPr>
                <w:sz w:val="32"/>
                <w:szCs w:val="32"/>
              </w:rPr>
            </w:pPr>
          </w:p>
        </w:tc>
        <w:tc>
          <w:tcPr>
            <w:tcW w:w="567" w:type="dxa"/>
            <w:tcBorders>
              <w:top w:val="single" w:sz="6" w:space="0" w:color="auto"/>
              <w:left w:val="nil"/>
              <w:bottom w:val="single" w:sz="4" w:space="0" w:color="auto"/>
              <w:right w:val="single" w:sz="4" w:space="0" w:color="auto"/>
            </w:tcBorders>
          </w:tcPr>
          <w:p w:rsidR="00A573A9" w:rsidRPr="008D51C6" w:rsidRDefault="00A573A9" w:rsidP="006B575D">
            <w:pPr>
              <w:rPr>
                <w:sz w:val="32"/>
                <w:szCs w:val="32"/>
              </w:rPr>
            </w:pPr>
          </w:p>
        </w:tc>
        <w:tc>
          <w:tcPr>
            <w:tcW w:w="851" w:type="dxa"/>
            <w:tcBorders>
              <w:top w:val="single" w:sz="6" w:space="0" w:color="auto"/>
              <w:left w:val="single" w:sz="4" w:space="0" w:color="auto"/>
              <w:bottom w:val="single" w:sz="6" w:space="0" w:color="auto"/>
              <w:right w:val="single" w:sz="6" w:space="0" w:color="auto"/>
            </w:tcBorders>
          </w:tcPr>
          <w:p w:rsidR="00A573A9" w:rsidRPr="008D51C6" w:rsidRDefault="00A573A9" w:rsidP="006B575D">
            <w:pPr>
              <w:rPr>
                <w:sz w:val="32"/>
                <w:szCs w:val="32"/>
              </w:rPr>
            </w:pPr>
          </w:p>
        </w:tc>
        <w:tc>
          <w:tcPr>
            <w:tcW w:w="1559"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1134"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1418"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1842"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851"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r>
      <w:tr w:rsidR="00A573A9" w:rsidRPr="008D51C6" w:rsidTr="00730B8F">
        <w:trPr>
          <w:trHeight w:val="65"/>
        </w:trPr>
        <w:tc>
          <w:tcPr>
            <w:tcW w:w="567"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567"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nil"/>
              <w:bottom w:val="single" w:sz="6" w:space="0" w:color="auto"/>
              <w:right w:val="single" w:sz="6" w:space="0" w:color="auto"/>
            </w:tcBorders>
          </w:tcPr>
          <w:p w:rsidR="00A573A9" w:rsidRPr="008D51C6" w:rsidRDefault="00A573A9" w:rsidP="006B575D">
            <w:pPr>
              <w:rPr>
                <w:sz w:val="32"/>
                <w:szCs w:val="32"/>
              </w:rPr>
            </w:pPr>
          </w:p>
        </w:tc>
        <w:tc>
          <w:tcPr>
            <w:tcW w:w="567" w:type="dxa"/>
            <w:tcBorders>
              <w:top w:val="single" w:sz="6" w:space="0" w:color="auto"/>
              <w:left w:val="nil"/>
              <w:bottom w:val="single" w:sz="6" w:space="0" w:color="auto"/>
              <w:right w:val="single" w:sz="4" w:space="0" w:color="auto"/>
            </w:tcBorders>
          </w:tcPr>
          <w:p w:rsidR="00A573A9" w:rsidRPr="008D51C6" w:rsidRDefault="00A573A9" w:rsidP="006B575D">
            <w:pPr>
              <w:rPr>
                <w:sz w:val="32"/>
                <w:szCs w:val="32"/>
              </w:rPr>
            </w:pPr>
          </w:p>
        </w:tc>
        <w:tc>
          <w:tcPr>
            <w:tcW w:w="851" w:type="dxa"/>
            <w:tcBorders>
              <w:top w:val="single" w:sz="6" w:space="0" w:color="auto"/>
              <w:left w:val="single" w:sz="4" w:space="0" w:color="auto"/>
              <w:bottom w:val="single" w:sz="6" w:space="0" w:color="auto"/>
              <w:right w:val="single" w:sz="6" w:space="0" w:color="auto"/>
            </w:tcBorders>
          </w:tcPr>
          <w:p w:rsidR="00A573A9" w:rsidRPr="008D51C6" w:rsidRDefault="00A573A9" w:rsidP="006B575D">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1842"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851"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r>
      <w:tr w:rsidR="00A573A9" w:rsidRPr="008D51C6" w:rsidTr="00730B8F">
        <w:trPr>
          <w:trHeight w:val="65"/>
        </w:trPr>
        <w:tc>
          <w:tcPr>
            <w:tcW w:w="567"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567"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2835" w:type="dxa"/>
            <w:tcBorders>
              <w:top w:val="single" w:sz="6" w:space="0" w:color="auto"/>
              <w:left w:val="nil"/>
              <w:bottom w:val="single" w:sz="4" w:space="0" w:color="auto"/>
              <w:right w:val="single" w:sz="6" w:space="0" w:color="auto"/>
            </w:tcBorders>
          </w:tcPr>
          <w:p w:rsidR="00A573A9" w:rsidRPr="008D51C6" w:rsidRDefault="00A573A9" w:rsidP="006B575D">
            <w:pPr>
              <w:rPr>
                <w:sz w:val="32"/>
                <w:szCs w:val="32"/>
              </w:rPr>
            </w:pPr>
          </w:p>
        </w:tc>
        <w:tc>
          <w:tcPr>
            <w:tcW w:w="567" w:type="dxa"/>
            <w:tcBorders>
              <w:top w:val="single" w:sz="6" w:space="0" w:color="auto"/>
              <w:left w:val="nil"/>
              <w:bottom w:val="single" w:sz="4" w:space="0" w:color="auto"/>
              <w:right w:val="single" w:sz="4" w:space="0" w:color="auto"/>
            </w:tcBorders>
          </w:tcPr>
          <w:p w:rsidR="00A573A9" w:rsidRPr="008D51C6" w:rsidRDefault="00A573A9" w:rsidP="006B575D">
            <w:pPr>
              <w:rPr>
                <w:sz w:val="32"/>
                <w:szCs w:val="32"/>
              </w:rPr>
            </w:pPr>
          </w:p>
        </w:tc>
        <w:tc>
          <w:tcPr>
            <w:tcW w:w="851" w:type="dxa"/>
            <w:tcBorders>
              <w:top w:val="single" w:sz="6" w:space="0" w:color="auto"/>
              <w:left w:val="single" w:sz="4" w:space="0" w:color="auto"/>
              <w:bottom w:val="single" w:sz="4" w:space="0" w:color="auto"/>
              <w:right w:val="single" w:sz="6" w:space="0" w:color="auto"/>
            </w:tcBorders>
          </w:tcPr>
          <w:p w:rsidR="00A573A9" w:rsidRPr="008D51C6" w:rsidRDefault="00A573A9" w:rsidP="006B575D">
            <w:pPr>
              <w:rPr>
                <w:sz w:val="32"/>
                <w:szCs w:val="32"/>
              </w:rPr>
            </w:pPr>
          </w:p>
        </w:tc>
        <w:tc>
          <w:tcPr>
            <w:tcW w:w="1559"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1134"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1418"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c>
          <w:tcPr>
            <w:tcW w:w="1842"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c>
          <w:tcPr>
            <w:tcW w:w="851" w:type="dxa"/>
            <w:tcBorders>
              <w:top w:val="single" w:sz="6" w:space="0" w:color="auto"/>
              <w:left w:val="single" w:sz="6" w:space="0" w:color="auto"/>
              <w:bottom w:val="single" w:sz="6" w:space="0" w:color="auto"/>
              <w:right w:val="single" w:sz="6" w:space="0" w:color="auto"/>
            </w:tcBorders>
          </w:tcPr>
          <w:p w:rsidR="00A573A9" w:rsidRPr="008D51C6" w:rsidRDefault="00A573A9" w:rsidP="006B575D">
            <w:pPr>
              <w:rPr>
                <w:sz w:val="32"/>
                <w:szCs w:val="32"/>
              </w:rPr>
            </w:pPr>
          </w:p>
        </w:tc>
      </w:tr>
      <w:tr w:rsidR="00A573A9" w:rsidRPr="008D51C6" w:rsidTr="006B575D">
        <w:tc>
          <w:tcPr>
            <w:tcW w:w="567" w:type="dxa"/>
            <w:tcBorders>
              <w:top w:val="single" w:sz="4" w:space="0" w:color="auto"/>
            </w:tcBorders>
          </w:tcPr>
          <w:p w:rsidR="00A573A9" w:rsidRPr="008D51C6" w:rsidRDefault="00A573A9" w:rsidP="006B575D">
            <w:pPr>
              <w:rPr>
                <w:sz w:val="32"/>
                <w:szCs w:val="32"/>
              </w:rPr>
            </w:pPr>
          </w:p>
        </w:tc>
        <w:tc>
          <w:tcPr>
            <w:tcW w:w="567" w:type="dxa"/>
            <w:tcBorders>
              <w:top w:val="single" w:sz="4" w:space="0" w:color="auto"/>
            </w:tcBorders>
          </w:tcPr>
          <w:p w:rsidR="00A573A9" w:rsidRPr="008D51C6" w:rsidRDefault="00A573A9" w:rsidP="006B575D">
            <w:pPr>
              <w:rPr>
                <w:sz w:val="32"/>
                <w:szCs w:val="32"/>
              </w:rPr>
            </w:pPr>
          </w:p>
        </w:tc>
        <w:tc>
          <w:tcPr>
            <w:tcW w:w="2835" w:type="dxa"/>
            <w:tcBorders>
              <w:top w:val="single" w:sz="4" w:space="0" w:color="auto"/>
            </w:tcBorders>
          </w:tcPr>
          <w:p w:rsidR="00A573A9" w:rsidRPr="008D51C6" w:rsidRDefault="00A573A9" w:rsidP="006B575D">
            <w:pPr>
              <w:rPr>
                <w:sz w:val="32"/>
                <w:szCs w:val="32"/>
              </w:rPr>
            </w:pPr>
          </w:p>
        </w:tc>
        <w:tc>
          <w:tcPr>
            <w:tcW w:w="2835" w:type="dxa"/>
            <w:tcBorders>
              <w:top w:val="single" w:sz="4" w:space="0" w:color="auto"/>
            </w:tcBorders>
          </w:tcPr>
          <w:p w:rsidR="00A573A9" w:rsidRPr="008D51C6" w:rsidRDefault="00A573A9" w:rsidP="006B575D">
            <w:pPr>
              <w:rPr>
                <w:sz w:val="32"/>
                <w:szCs w:val="32"/>
              </w:rPr>
            </w:pPr>
          </w:p>
        </w:tc>
        <w:tc>
          <w:tcPr>
            <w:tcW w:w="567" w:type="dxa"/>
            <w:tcBorders>
              <w:top w:val="single" w:sz="4" w:space="0" w:color="auto"/>
            </w:tcBorders>
          </w:tcPr>
          <w:p w:rsidR="00A573A9" w:rsidRPr="008D51C6" w:rsidRDefault="00A573A9" w:rsidP="006B575D">
            <w:pPr>
              <w:rPr>
                <w:sz w:val="32"/>
                <w:szCs w:val="32"/>
              </w:rPr>
            </w:pPr>
          </w:p>
        </w:tc>
        <w:tc>
          <w:tcPr>
            <w:tcW w:w="851" w:type="dxa"/>
            <w:tcBorders>
              <w:top w:val="single" w:sz="4" w:space="0" w:color="auto"/>
            </w:tcBorders>
          </w:tcPr>
          <w:p w:rsidR="00A573A9" w:rsidRPr="008D51C6" w:rsidRDefault="00A573A9" w:rsidP="006B575D">
            <w:pPr>
              <w:rPr>
                <w:sz w:val="32"/>
                <w:szCs w:val="32"/>
              </w:rPr>
            </w:pPr>
          </w:p>
        </w:tc>
        <w:tc>
          <w:tcPr>
            <w:tcW w:w="1559" w:type="dxa"/>
            <w:tcBorders>
              <w:top w:val="single" w:sz="4" w:space="0" w:color="auto"/>
            </w:tcBorders>
          </w:tcPr>
          <w:p w:rsidR="00A573A9" w:rsidRPr="008D51C6" w:rsidRDefault="00A573A9" w:rsidP="006B575D">
            <w:pPr>
              <w:rPr>
                <w:sz w:val="32"/>
                <w:szCs w:val="32"/>
              </w:rPr>
            </w:pPr>
          </w:p>
        </w:tc>
        <w:tc>
          <w:tcPr>
            <w:tcW w:w="1134" w:type="dxa"/>
            <w:tcBorders>
              <w:top w:val="single" w:sz="4" w:space="0" w:color="auto"/>
            </w:tcBorders>
          </w:tcPr>
          <w:p w:rsidR="00A573A9" w:rsidRPr="008D51C6" w:rsidRDefault="00A573A9" w:rsidP="006B575D">
            <w:pPr>
              <w:rPr>
                <w:sz w:val="32"/>
                <w:szCs w:val="32"/>
              </w:rPr>
            </w:pPr>
          </w:p>
        </w:tc>
        <w:tc>
          <w:tcPr>
            <w:tcW w:w="1418" w:type="dxa"/>
            <w:tcBorders>
              <w:top w:val="single" w:sz="4" w:space="0" w:color="auto"/>
              <w:right w:val="single" w:sz="4" w:space="0" w:color="auto"/>
            </w:tcBorders>
          </w:tcPr>
          <w:p w:rsidR="00A573A9" w:rsidRPr="008D51C6" w:rsidRDefault="00A573A9" w:rsidP="006B575D">
            <w:pPr>
              <w:rPr>
                <w:sz w:val="32"/>
                <w:szCs w:val="32"/>
              </w:rPr>
            </w:pPr>
          </w:p>
        </w:tc>
        <w:tc>
          <w:tcPr>
            <w:tcW w:w="1842" w:type="dxa"/>
            <w:tcBorders>
              <w:top w:val="single" w:sz="6" w:space="0" w:color="auto"/>
              <w:left w:val="single" w:sz="4" w:space="0" w:color="auto"/>
              <w:bottom w:val="single" w:sz="4" w:space="0" w:color="auto"/>
              <w:right w:val="single" w:sz="6" w:space="0" w:color="auto"/>
            </w:tcBorders>
            <w:vAlign w:val="center"/>
          </w:tcPr>
          <w:p w:rsidR="00A573A9" w:rsidRPr="008D51C6" w:rsidRDefault="00A573A9" w:rsidP="006B575D">
            <w:pPr>
              <w:jc w:val="center"/>
              <w:rPr>
                <w:b/>
              </w:rPr>
            </w:pPr>
            <w:r w:rsidRPr="008D51C6">
              <w:rPr>
                <w:b/>
              </w:rPr>
              <w:t>Total Fee</w:t>
            </w:r>
          </w:p>
        </w:tc>
        <w:tc>
          <w:tcPr>
            <w:tcW w:w="851" w:type="dxa"/>
            <w:tcBorders>
              <w:top w:val="single" w:sz="6" w:space="0" w:color="auto"/>
              <w:left w:val="single" w:sz="6" w:space="0" w:color="auto"/>
              <w:bottom w:val="single" w:sz="4" w:space="0" w:color="auto"/>
              <w:right w:val="single" w:sz="6" w:space="0" w:color="auto"/>
            </w:tcBorders>
          </w:tcPr>
          <w:p w:rsidR="00A573A9" w:rsidRPr="008D51C6" w:rsidRDefault="00A573A9" w:rsidP="006B575D">
            <w:pPr>
              <w:rPr>
                <w:sz w:val="32"/>
                <w:szCs w:val="32"/>
              </w:rPr>
            </w:pPr>
          </w:p>
        </w:tc>
      </w:tr>
      <w:bookmarkEnd w:id="1"/>
    </w:tbl>
    <w:p w:rsidR="00A573A9" w:rsidRDefault="00A573A9" w:rsidP="008F179D"/>
    <w:p w:rsidR="00A573A9" w:rsidRDefault="00A573A9" w:rsidP="008F179D"/>
    <w:p w:rsidR="00A573A9" w:rsidRDefault="00A573A9" w:rsidP="008F179D"/>
    <w:p w:rsidR="00A573A9" w:rsidRDefault="00A573A9" w:rsidP="008F179D"/>
    <w:p w:rsidR="00A573A9" w:rsidRPr="005376B2" w:rsidRDefault="00A573A9" w:rsidP="008F179D">
      <w:r w:rsidRPr="005376B2">
        <w:t>Key:</w:t>
      </w:r>
    </w:p>
    <w:p w:rsidR="00A573A9" w:rsidRPr="005376B2" w:rsidRDefault="00A573A9" w:rsidP="008F179D">
      <w:r w:rsidRPr="005376B2">
        <w:t>1. M or F: Male /Female</w:t>
      </w:r>
      <w:r>
        <w:t>P</w:t>
      </w:r>
    </w:p>
    <w:p w:rsidR="00A573A9" w:rsidRPr="005376B2" w:rsidRDefault="00A573A9" w:rsidP="008F179D">
      <w:r w:rsidRPr="005376B2">
        <w:t>2.</w:t>
      </w:r>
      <w:r>
        <w:t xml:space="preserve"> R/C Recurve, C Compound, L/B Longbow,</w:t>
      </w:r>
      <w:r w:rsidRPr="005376B2">
        <w:t xml:space="preserve"> </w:t>
      </w:r>
      <w:r>
        <w:t>BB Barebow</w:t>
      </w:r>
    </w:p>
    <w:p w:rsidR="00A573A9" w:rsidRPr="005376B2" w:rsidRDefault="00A573A9" w:rsidP="002F5260">
      <w:pPr>
        <w:pStyle w:val="MainDetails"/>
        <w:spacing w:after="60"/>
        <w:rPr>
          <w:rFonts w:ascii="Times New Roman"/>
          <w:iCs w:val="0"/>
          <w:szCs w:val="22"/>
        </w:rPr>
      </w:pPr>
    </w:p>
    <w:p w:rsidR="00A573A9" w:rsidRPr="005376B2" w:rsidRDefault="00A573A9" w:rsidP="008F179D"/>
    <w:p w:rsidR="00A573A9" w:rsidRPr="00BE496B" w:rsidRDefault="00A573A9" w:rsidP="008F179D"/>
    <w:p w:rsidR="00A573A9" w:rsidRPr="00BE496B" w:rsidRDefault="00A573A9" w:rsidP="008F179D">
      <w:r w:rsidRPr="00BE496B">
        <w:t>This entry form was sent by:…………….………………… E-mail Address:…..………………………………....…………………………………………</w:t>
      </w:r>
      <w:r>
        <w:t>…………….</w:t>
      </w:r>
      <w:r w:rsidRPr="00BE496B">
        <w:t xml:space="preserve">  </w:t>
      </w:r>
    </w:p>
    <w:p w:rsidR="00A573A9" w:rsidRPr="00BE496B" w:rsidRDefault="00A573A9" w:rsidP="008F179D"/>
    <w:p w:rsidR="00A573A9" w:rsidRDefault="00A573A9" w:rsidP="008F179D">
      <w:r w:rsidRPr="00BE496B">
        <w:t>Contact Telephone No: .....................................</w:t>
      </w:r>
      <w:r>
        <w:t>.......</w:t>
      </w:r>
      <w:r w:rsidRPr="00BE496B">
        <w:t xml:space="preserve">  Address:..…………………………………….................................................................................................</w:t>
      </w:r>
      <w:r>
        <w:t>.</w:t>
      </w:r>
      <w:bookmarkEnd w:id="0"/>
    </w:p>
    <w:sectPr w:rsidR="00A573A9" w:rsidSect="006B5627">
      <w:headerReference w:type="default" r:id="rId9"/>
      <w:footerReference w:type="default" r:id="rId10"/>
      <w:pgSz w:w="16838" w:h="11906" w:orient="landscape"/>
      <w:pgMar w:top="566" w:right="993" w:bottom="1440" w:left="820" w:header="426" w:footer="451"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3A9" w:rsidRDefault="00A573A9" w:rsidP="009D5CEB">
      <w:r>
        <w:separator/>
      </w:r>
    </w:p>
  </w:endnote>
  <w:endnote w:type="continuationSeparator" w:id="0">
    <w:p w:rsidR="00A573A9" w:rsidRDefault="00A573A9" w:rsidP="009D5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3A9" w:rsidRPr="004F1909" w:rsidRDefault="00A573A9">
    <w:pPr>
      <w:pStyle w:val="Footer"/>
      <w:rPr>
        <w:color w:val="0000CC"/>
      </w:rPr>
    </w:pPr>
    <w:r>
      <w:rPr>
        <w:noProof/>
        <w:lang w:eastAsia="en-GB"/>
      </w:rPr>
      <w:pict>
        <v:shapetype id="_x0000_t32" coordsize="21600,21600" o:spt="32" o:oned="t" path="m,l21600,21600e" filled="f">
          <v:path arrowok="t" fillok="f" o:connecttype="none"/>
          <o:lock v:ext="edit" shapetype="t"/>
        </v:shapetype>
        <v:shape id="AutoShape 2" o:spid="_x0000_s2049" type="#_x0000_t32" style="position:absolute;margin-left:-6pt;margin-top:-.4pt;width:504.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" strokecolor="blue"/>
      </w:pict>
    </w:r>
    <w:r w:rsidRPr="004F1909">
      <w:rPr>
        <w:color w:val="0000CC"/>
      </w:rPr>
      <w:t>Parkfield Archers and Parkfield Hotshots : Current Club Programme:-</w:t>
    </w:r>
  </w:p>
  <w:p w:rsidR="00A573A9" w:rsidRPr="004F1909" w:rsidRDefault="00A573A9">
    <w:pPr>
      <w:pStyle w:val="Footer"/>
      <w:rPr>
        <w:color w:val="0000CC"/>
      </w:rPr>
    </w:pPr>
    <w:r w:rsidRPr="004F1909">
      <w:rPr>
        <w:color w:val="0000CC"/>
      </w:rPr>
      <w:t>April-October: Tues &amp; Friday 6pm-8pm &amp; Sunday 10am-12:00 noon at Parkfield, PE15 0QX</w:t>
    </w:r>
  </w:p>
  <w:p w:rsidR="00A573A9" w:rsidRPr="004F1909" w:rsidRDefault="00A573A9" w:rsidP="006F73E3">
    <w:pPr>
      <w:pStyle w:val="Footer"/>
      <w:tabs>
        <w:tab w:val="clear" w:pos="9026"/>
        <w:tab w:val="right" w:pos="9781"/>
      </w:tabs>
      <w:rPr>
        <w:color w:val="0000CC"/>
      </w:rPr>
    </w:pPr>
    <w:r w:rsidRPr="004F1909">
      <w:rPr>
        <w:color w:val="0000CC"/>
      </w:rPr>
      <w:t xml:space="preserve">Oct-March: Indoor-Weds 6pm-8pm, British Legion Club, Manea </w:t>
    </w:r>
    <w:r>
      <w:rPr>
        <w:color w:val="0000CC"/>
      </w:rPr>
      <w:t xml:space="preserve">&amp; </w:t>
    </w:r>
    <w:r w:rsidRPr="004F1909">
      <w:rPr>
        <w:color w:val="0000CC"/>
      </w:rPr>
      <w:t>Outdoor-Sunday 10am-12 noon, Parkfield.</w:t>
    </w:r>
  </w:p>
  <w:p w:rsidR="00A573A9" w:rsidRDefault="00A57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3A9" w:rsidRDefault="00A573A9" w:rsidP="009D5CEB">
      <w:r>
        <w:separator/>
      </w:r>
    </w:p>
  </w:footnote>
  <w:footnote w:type="continuationSeparator" w:id="0">
    <w:p w:rsidR="00A573A9" w:rsidRDefault="00A573A9" w:rsidP="009D5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3A9" w:rsidRPr="00F72E2B" w:rsidRDefault="00A573A9" w:rsidP="00F72E2B">
    <w:pPr>
      <w:jc w:val="right"/>
      <w:rPr>
        <w:sz w:val="16"/>
        <w:szCs w:val="16"/>
      </w:rPr>
    </w:pPr>
  </w:p>
  <w:p w:rsidR="00A573A9" w:rsidRDefault="00A573A9" w:rsidP="00F72E2B">
    <w:pPr>
      <w:pStyle w:val="Header"/>
      <w:tabs>
        <w:tab w:val="clear" w:pos="9026"/>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67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C6F40BC"/>
    <w:multiLevelType w:val="multilevel"/>
    <w:tmpl w:val="92320FD2"/>
    <w:lvl w:ilvl="0">
      <w:start w:val="1"/>
      <w:numFmt w:val="lowerRoman"/>
      <w:lvlText w:val="%1."/>
      <w:lvlJc w:val="righ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9EA4E0D"/>
    <w:multiLevelType w:val="hybridMultilevel"/>
    <w:tmpl w:val="20722B00"/>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8CA7F37"/>
    <w:multiLevelType w:val="hybridMultilevel"/>
    <w:tmpl w:val="4EFA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6E247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4916871"/>
    <w:multiLevelType w:val="multilevel"/>
    <w:tmpl w:val="08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404563A6"/>
    <w:multiLevelType w:val="multilevel"/>
    <w:tmpl w:val="08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42D069DE"/>
    <w:multiLevelType w:val="hybridMultilevel"/>
    <w:tmpl w:val="5BFAED4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E7067F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5C1734EB"/>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6991241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BC069BE"/>
    <w:multiLevelType w:val="hybridMultilevel"/>
    <w:tmpl w:val="5BFAED4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7E262E2"/>
    <w:multiLevelType w:val="multilevel"/>
    <w:tmpl w:val="0809001D"/>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3">
    <w:nsid w:val="78E711D0"/>
    <w:multiLevelType w:val="hybridMultilevel"/>
    <w:tmpl w:val="04FA4144"/>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A3941B0"/>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7B0A7B1A"/>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1"/>
  </w:num>
  <w:num w:numId="3">
    <w:abstractNumId w:val="0"/>
  </w:num>
  <w:num w:numId="4">
    <w:abstractNumId w:val="12"/>
  </w:num>
  <w:num w:numId="5">
    <w:abstractNumId w:val="15"/>
  </w:num>
  <w:num w:numId="6">
    <w:abstractNumId w:val="4"/>
  </w:num>
  <w:num w:numId="7">
    <w:abstractNumId w:val="9"/>
  </w:num>
  <w:num w:numId="8">
    <w:abstractNumId w:val="10"/>
  </w:num>
  <w:num w:numId="9">
    <w:abstractNumId w:val="14"/>
  </w:num>
  <w:num w:numId="10">
    <w:abstractNumId w:val="8"/>
  </w:num>
  <w:num w:numId="11">
    <w:abstractNumId w:val="6"/>
  </w:num>
  <w:num w:numId="12">
    <w:abstractNumId w:val="5"/>
  </w:num>
  <w:num w:numId="13">
    <w:abstractNumId w:val="13"/>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B00"/>
    <w:rsid w:val="000377E2"/>
    <w:rsid w:val="000701F2"/>
    <w:rsid w:val="00083A88"/>
    <w:rsid w:val="000C6677"/>
    <w:rsid w:val="000E5059"/>
    <w:rsid w:val="000F37A5"/>
    <w:rsid w:val="00144544"/>
    <w:rsid w:val="001609F1"/>
    <w:rsid w:val="001B6C3A"/>
    <w:rsid w:val="001C0665"/>
    <w:rsid w:val="001D5222"/>
    <w:rsid w:val="00232B13"/>
    <w:rsid w:val="0026608B"/>
    <w:rsid w:val="002B41B7"/>
    <w:rsid w:val="002C0D7B"/>
    <w:rsid w:val="002C4CDF"/>
    <w:rsid w:val="002C7F01"/>
    <w:rsid w:val="002F0C43"/>
    <w:rsid w:val="002F2FCE"/>
    <w:rsid w:val="002F5260"/>
    <w:rsid w:val="00307176"/>
    <w:rsid w:val="003137D6"/>
    <w:rsid w:val="00390FB2"/>
    <w:rsid w:val="003A1605"/>
    <w:rsid w:val="003B6D5C"/>
    <w:rsid w:val="003C00B2"/>
    <w:rsid w:val="003C639B"/>
    <w:rsid w:val="003E7B0F"/>
    <w:rsid w:val="003F30B0"/>
    <w:rsid w:val="003F34C6"/>
    <w:rsid w:val="004162CD"/>
    <w:rsid w:val="0044177F"/>
    <w:rsid w:val="004B4B00"/>
    <w:rsid w:val="004C7294"/>
    <w:rsid w:val="004E54B9"/>
    <w:rsid w:val="004F1909"/>
    <w:rsid w:val="004F36E5"/>
    <w:rsid w:val="00512B19"/>
    <w:rsid w:val="005376B2"/>
    <w:rsid w:val="00581DC5"/>
    <w:rsid w:val="0059058C"/>
    <w:rsid w:val="00625F17"/>
    <w:rsid w:val="006474D4"/>
    <w:rsid w:val="006546E7"/>
    <w:rsid w:val="006643BA"/>
    <w:rsid w:val="00671419"/>
    <w:rsid w:val="006B5627"/>
    <w:rsid w:val="006B575D"/>
    <w:rsid w:val="006D51B8"/>
    <w:rsid w:val="006F73E3"/>
    <w:rsid w:val="00721404"/>
    <w:rsid w:val="00730B8F"/>
    <w:rsid w:val="00747126"/>
    <w:rsid w:val="007B0134"/>
    <w:rsid w:val="007D6603"/>
    <w:rsid w:val="00805A49"/>
    <w:rsid w:val="008908AB"/>
    <w:rsid w:val="008C6C48"/>
    <w:rsid w:val="008D51C6"/>
    <w:rsid w:val="008F179D"/>
    <w:rsid w:val="008F6035"/>
    <w:rsid w:val="00914289"/>
    <w:rsid w:val="009236EB"/>
    <w:rsid w:val="00947C45"/>
    <w:rsid w:val="009677F9"/>
    <w:rsid w:val="00983C03"/>
    <w:rsid w:val="009B1204"/>
    <w:rsid w:val="009D5CEB"/>
    <w:rsid w:val="009F4BA3"/>
    <w:rsid w:val="00A05E8A"/>
    <w:rsid w:val="00A13C00"/>
    <w:rsid w:val="00A573A9"/>
    <w:rsid w:val="00A82A2F"/>
    <w:rsid w:val="00A9167C"/>
    <w:rsid w:val="00AA299E"/>
    <w:rsid w:val="00AA5285"/>
    <w:rsid w:val="00AB2451"/>
    <w:rsid w:val="00AB2731"/>
    <w:rsid w:val="00AF5F6D"/>
    <w:rsid w:val="00B0624B"/>
    <w:rsid w:val="00B4079F"/>
    <w:rsid w:val="00B536D3"/>
    <w:rsid w:val="00B64A00"/>
    <w:rsid w:val="00B96E50"/>
    <w:rsid w:val="00BC7E16"/>
    <w:rsid w:val="00BE496B"/>
    <w:rsid w:val="00C15F48"/>
    <w:rsid w:val="00C40F3E"/>
    <w:rsid w:val="00C55FEE"/>
    <w:rsid w:val="00C8063C"/>
    <w:rsid w:val="00C9650C"/>
    <w:rsid w:val="00CD2C40"/>
    <w:rsid w:val="00CE467E"/>
    <w:rsid w:val="00D91FD1"/>
    <w:rsid w:val="00DB4020"/>
    <w:rsid w:val="00DB6D98"/>
    <w:rsid w:val="00DC5388"/>
    <w:rsid w:val="00DE4A39"/>
    <w:rsid w:val="00DE7C4D"/>
    <w:rsid w:val="00E121A8"/>
    <w:rsid w:val="00E16476"/>
    <w:rsid w:val="00E2165E"/>
    <w:rsid w:val="00E2516F"/>
    <w:rsid w:val="00E4233A"/>
    <w:rsid w:val="00E61995"/>
    <w:rsid w:val="00EA7D60"/>
    <w:rsid w:val="00EF46CA"/>
    <w:rsid w:val="00F17282"/>
    <w:rsid w:val="00F553EA"/>
    <w:rsid w:val="00F607E6"/>
    <w:rsid w:val="00F614DD"/>
    <w:rsid w:val="00F72E2B"/>
    <w:rsid w:val="00FA7815"/>
    <w:rsid w:val="00FA7FA1"/>
    <w:rsid w:val="00FC3E16"/>
    <w:rsid w:val="00FD56C6"/>
    <w:rsid w:val="00FE7B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3A"/>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30B0"/>
    <w:rPr>
      <w:rFonts w:cs="Times New Roman"/>
      <w:color w:val="0000FF"/>
      <w:u w:val="single"/>
    </w:rPr>
  </w:style>
  <w:style w:type="paragraph" w:styleId="BalloonText">
    <w:name w:val="Balloon Text"/>
    <w:basedOn w:val="Normal"/>
    <w:link w:val="BalloonTextChar"/>
    <w:uiPriority w:val="99"/>
    <w:semiHidden/>
    <w:rsid w:val="00A916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167C"/>
    <w:rPr>
      <w:rFonts w:ascii="Tahoma" w:hAnsi="Tahoma" w:cs="Tahoma"/>
      <w:sz w:val="16"/>
      <w:szCs w:val="16"/>
    </w:rPr>
  </w:style>
  <w:style w:type="table" w:styleId="TableGrid">
    <w:name w:val="Table Grid"/>
    <w:basedOn w:val="TableNormal"/>
    <w:uiPriority w:val="99"/>
    <w:rsid w:val="003A16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D5CEB"/>
    <w:pPr>
      <w:tabs>
        <w:tab w:val="center" w:pos="4513"/>
        <w:tab w:val="right" w:pos="9026"/>
      </w:tabs>
    </w:pPr>
  </w:style>
  <w:style w:type="character" w:customStyle="1" w:styleId="HeaderChar">
    <w:name w:val="Header Char"/>
    <w:basedOn w:val="DefaultParagraphFont"/>
    <w:link w:val="Header"/>
    <w:uiPriority w:val="99"/>
    <w:locked/>
    <w:rsid w:val="009D5CEB"/>
    <w:rPr>
      <w:rFonts w:ascii="Calibri" w:hAnsi="Calibri" w:cs="Times New Roman"/>
    </w:rPr>
  </w:style>
  <w:style w:type="paragraph" w:styleId="Footer">
    <w:name w:val="footer"/>
    <w:basedOn w:val="Normal"/>
    <w:link w:val="FooterChar"/>
    <w:uiPriority w:val="99"/>
    <w:rsid w:val="009D5CEB"/>
    <w:pPr>
      <w:tabs>
        <w:tab w:val="center" w:pos="4513"/>
        <w:tab w:val="right" w:pos="9026"/>
      </w:tabs>
    </w:pPr>
  </w:style>
  <w:style w:type="character" w:customStyle="1" w:styleId="FooterChar">
    <w:name w:val="Footer Char"/>
    <w:basedOn w:val="DefaultParagraphFont"/>
    <w:link w:val="Footer"/>
    <w:uiPriority w:val="99"/>
    <w:locked/>
    <w:rsid w:val="009D5CEB"/>
    <w:rPr>
      <w:rFonts w:ascii="Calibri" w:hAnsi="Calibri" w:cs="Times New Roman"/>
    </w:rPr>
  </w:style>
  <w:style w:type="paragraph" w:styleId="NormalWeb">
    <w:name w:val="Normal (Web)"/>
    <w:basedOn w:val="Normal"/>
    <w:uiPriority w:val="99"/>
    <w:semiHidden/>
    <w:rsid w:val="004162CD"/>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99"/>
    <w:qFormat/>
    <w:rsid w:val="004162CD"/>
    <w:rPr>
      <w:rFonts w:cs="Times New Roman"/>
      <w:b/>
      <w:bCs/>
    </w:rPr>
  </w:style>
  <w:style w:type="character" w:styleId="FollowedHyperlink">
    <w:name w:val="FollowedHyperlink"/>
    <w:basedOn w:val="DefaultParagraphFont"/>
    <w:uiPriority w:val="99"/>
    <w:semiHidden/>
    <w:rsid w:val="004162CD"/>
    <w:rPr>
      <w:rFonts w:cs="Times New Roman"/>
      <w:color w:val="800080"/>
      <w:u w:val="single"/>
    </w:rPr>
  </w:style>
  <w:style w:type="paragraph" w:styleId="ListParagraph">
    <w:name w:val="List Paragraph"/>
    <w:basedOn w:val="Normal"/>
    <w:uiPriority w:val="99"/>
    <w:qFormat/>
    <w:rsid w:val="0044177F"/>
    <w:pPr>
      <w:ind w:left="720"/>
      <w:contextualSpacing/>
    </w:pPr>
  </w:style>
  <w:style w:type="paragraph" w:customStyle="1" w:styleId="Default">
    <w:name w:val="Default"/>
    <w:uiPriority w:val="99"/>
    <w:rsid w:val="006474D4"/>
    <w:pPr>
      <w:autoSpaceDE w:val="0"/>
      <w:autoSpaceDN w:val="0"/>
      <w:adjustRightInd w:val="0"/>
    </w:pPr>
    <w:rPr>
      <w:rFonts w:ascii="Monotype Corsiva" w:hAnsi="Monotype Corsiva" w:cs="Monotype Corsiva"/>
      <w:color w:val="000000"/>
      <w:sz w:val="24"/>
      <w:szCs w:val="24"/>
      <w:lang w:eastAsia="en-US"/>
    </w:rPr>
  </w:style>
  <w:style w:type="paragraph" w:customStyle="1" w:styleId="MainDetails">
    <w:name w:val="Main Details"/>
    <w:basedOn w:val="Normal"/>
    <w:link w:val="MainDetailsChar"/>
    <w:uiPriority w:val="99"/>
    <w:rsid w:val="008F179D"/>
    <w:pPr>
      <w:spacing w:after="120"/>
      <w:ind w:left="1559" w:right="34" w:hanging="1559"/>
    </w:pPr>
    <w:rPr>
      <w:rFonts w:ascii="Batang" w:eastAsia="Batang" w:hAnsi="Times New Roman"/>
      <w:iCs/>
      <w:sz w:val="20"/>
      <w:szCs w:val="24"/>
      <w:lang w:eastAsia="en-GB"/>
    </w:rPr>
  </w:style>
  <w:style w:type="character" w:customStyle="1" w:styleId="MainDetailsChar">
    <w:name w:val="Main Details Char"/>
    <w:link w:val="MainDetails"/>
    <w:uiPriority w:val="99"/>
    <w:locked/>
    <w:rsid w:val="008F179D"/>
    <w:rPr>
      <w:rFonts w:ascii="Batang" w:eastAsia="Batang"/>
      <w:sz w:val="24"/>
    </w:rPr>
  </w:style>
</w:styles>
</file>

<file path=word/webSettings.xml><?xml version="1.0" encoding="utf-8"?>
<w:webSettings xmlns:r="http://schemas.openxmlformats.org/officeDocument/2006/relationships" xmlns:w="http://schemas.openxmlformats.org/wordprocessingml/2006/main">
  <w:divs>
    <w:div w:id="1462845238">
      <w:marLeft w:val="0"/>
      <w:marRight w:val="0"/>
      <w:marTop w:val="0"/>
      <w:marBottom w:val="0"/>
      <w:divBdr>
        <w:top w:val="none" w:sz="0" w:space="0" w:color="auto"/>
        <w:left w:val="none" w:sz="0" w:space="0" w:color="auto"/>
        <w:bottom w:val="none" w:sz="0" w:space="0" w:color="auto"/>
        <w:right w:val="none" w:sz="0" w:space="0" w:color="auto"/>
      </w:divBdr>
      <w:divsChild>
        <w:div w:id="1462845236">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462845241">
          <w:marLeft w:val="0"/>
          <w:marRight w:val="0"/>
          <w:marTop w:val="0"/>
          <w:marBottom w:val="0"/>
          <w:divBdr>
            <w:top w:val="none" w:sz="0" w:space="0" w:color="auto"/>
            <w:left w:val="none" w:sz="0" w:space="0" w:color="auto"/>
            <w:bottom w:val="none" w:sz="0" w:space="0" w:color="auto"/>
            <w:right w:val="none" w:sz="0" w:space="0" w:color="auto"/>
          </w:divBdr>
        </w:div>
        <w:div w:id="1462845245">
          <w:marLeft w:val="0"/>
          <w:marRight w:val="0"/>
          <w:marTop w:val="0"/>
          <w:marBottom w:val="0"/>
          <w:divBdr>
            <w:top w:val="none" w:sz="0" w:space="0" w:color="auto"/>
            <w:left w:val="none" w:sz="0" w:space="0" w:color="auto"/>
            <w:bottom w:val="none" w:sz="0" w:space="0" w:color="auto"/>
            <w:right w:val="none" w:sz="0" w:space="0" w:color="auto"/>
          </w:divBdr>
        </w:div>
      </w:divsChild>
    </w:div>
    <w:div w:id="1462845240">
      <w:marLeft w:val="0"/>
      <w:marRight w:val="0"/>
      <w:marTop w:val="0"/>
      <w:marBottom w:val="0"/>
      <w:divBdr>
        <w:top w:val="none" w:sz="0" w:space="0" w:color="auto"/>
        <w:left w:val="none" w:sz="0" w:space="0" w:color="auto"/>
        <w:bottom w:val="none" w:sz="0" w:space="0" w:color="auto"/>
        <w:right w:val="none" w:sz="0" w:space="0" w:color="auto"/>
      </w:divBdr>
    </w:div>
    <w:div w:id="1462845242">
      <w:marLeft w:val="0"/>
      <w:marRight w:val="0"/>
      <w:marTop w:val="0"/>
      <w:marBottom w:val="0"/>
      <w:divBdr>
        <w:top w:val="none" w:sz="0" w:space="0" w:color="auto"/>
        <w:left w:val="none" w:sz="0" w:space="0" w:color="auto"/>
        <w:bottom w:val="none" w:sz="0" w:space="0" w:color="auto"/>
        <w:right w:val="none" w:sz="0" w:space="0" w:color="auto"/>
      </w:divBdr>
    </w:div>
    <w:div w:id="1462845244">
      <w:marLeft w:val="0"/>
      <w:marRight w:val="0"/>
      <w:marTop w:val="0"/>
      <w:marBottom w:val="0"/>
      <w:divBdr>
        <w:top w:val="none" w:sz="0" w:space="0" w:color="auto"/>
        <w:left w:val="none" w:sz="0" w:space="0" w:color="auto"/>
        <w:bottom w:val="none" w:sz="0" w:space="0" w:color="auto"/>
        <w:right w:val="none" w:sz="0" w:space="0" w:color="auto"/>
      </w:divBdr>
    </w:div>
    <w:div w:id="1462845246">
      <w:marLeft w:val="0"/>
      <w:marRight w:val="0"/>
      <w:marTop w:val="0"/>
      <w:marBottom w:val="0"/>
      <w:divBdr>
        <w:top w:val="none" w:sz="0" w:space="0" w:color="auto"/>
        <w:left w:val="none" w:sz="0" w:space="0" w:color="auto"/>
        <w:bottom w:val="none" w:sz="0" w:space="0" w:color="auto"/>
        <w:right w:val="none" w:sz="0" w:space="0" w:color="auto"/>
      </w:divBdr>
      <w:divsChild>
        <w:div w:id="1462845239">
          <w:marLeft w:val="0"/>
          <w:marRight w:val="0"/>
          <w:marTop w:val="0"/>
          <w:marBottom w:val="0"/>
          <w:divBdr>
            <w:top w:val="none" w:sz="0" w:space="0" w:color="auto"/>
            <w:left w:val="none" w:sz="0" w:space="0" w:color="auto"/>
            <w:bottom w:val="none" w:sz="0" w:space="0" w:color="auto"/>
            <w:right w:val="none" w:sz="0" w:space="0" w:color="auto"/>
          </w:divBdr>
        </w:div>
        <w:div w:id="1462845243">
          <w:marLeft w:val="0"/>
          <w:marRight w:val="0"/>
          <w:marTop w:val="0"/>
          <w:marBottom w:val="0"/>
          <w:divBdr>
            <w:top w:val="none" w:sz="0" w:space="0" w:color="auto"/>
            <w:left w:val="none" w:sz="0" w:space="0" w:color="auto"/>
            <w:bottom w:val="none" w:sz="0" w:space="0" w:color="auto"/>
            <w:right w:val="none" w:sz="0" w:space="0" w:color="auto"/>
          </w:divBdr>
        </w:div>
      </w:divsChild>
    </w:div>
    <w:div w:id="1462845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409</Words>
  <Characters>2334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David</cp:lastModifiedBy>
  <cp:revision>2</cp:revision>
  <cp:lastPrinted>2022-02-22T13:45:00Z</cp:lastPrinted>
  <dcterms:created xsi:type="dcterms:W3CDTF">2022-03-03T13:36:00Z</dcterms:created>
  <dcterms:modified xsi:type="dcterms:W3CDTF">2022-03-03T13:36:00Z</dcterms:modified>
</cp:coreProperties>
</file>